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44" w:type="dxa"/>
        <w:tblLayout w:type="fixed"/>
        <w:tblLook w:val="01E0" w:firstRow="1" w:lastRow="1" w:firstColumn="1" w:lastColumn="1" w:noHBand="0" w:noVBand="0"/>
      </w:tblPr>
      <w:tblGrid>
        <w:gridCol w:w="4558"/>
        <w:gridCol w:w="5386"/>
      </w:tblGrid>
      <w:tr w:rsidR="00302BB9" w:rsidRPr="00D56315" w:rsidTr="009D0827">
        <w:trPr>
          <w:trHeight w:val="1273"/>
        </w:trPr>
        <w:tc>
          <w:tcPr>
            <w:tcW w:w="4558" w:type="dxa"/>
          </w:tcPr>
          <w:p w:rsidR="00302BB9" w:rsidRPr="00D56315" w:rsidRDefault="00CB627F" w:rsidP="00D56315">
            <w:pPr>
              <w:pStyle w:val="TableParagraph"/>
              <w:ind w:left="22" w:hanging="22"/>
              <w:rPr>
                <w:b/>
                <w:sz w:val="28"/>
                <w:szCs w:val="28"/>
              </w:rPr>
            </w:pPr>
            <w:r w:rsidRPr="00D56315">
              <w:rPr>
                <w:b/>
                <w:sz w:val="28"/>
                <w:szCs w:val="28"/>
              </w:rPr>
              <w:t>Государственная жилищная</w:t>
            </w:r>
            <w:r w:rsidR="00D56315" w:rsidRPr="00D56315">
              <w:rPr>
                <w:b/>
                <w:sz w:val="28"/>
                <w:szCs w:val="28"/>
              </w:rPr>
              <w:t xml:space="preserve"> </w:t>
            </w:r>
            <w:r w:rsidRPr="00D56315">
              <w:rPr>
                <w:b/>
                <w:sz w:val="28"/>
                <w:szCs w:val="28"/>
              </w:rPr>
              <w:t>инспекция Нижегородской области</w:t>
            </w:r>
          </w:p>
          <w:p w:rsidR="009D0827" w:rsidRPr="00D56315" w:rsidRDefault="009D0827" w:rsidP="00D56315">
            <w:pPr>
              <w:pStyle w:val="TableParagraph"/>
              <w:ind w:left="22" w:hanging="22"/>
              <w:rPr>
                <w:b/>
                <w:sz w:val="28"/>
                <w:szCs w:val="28"/>
              </w:rPr>
            </w:pPr>
          </w:p>
          <w:p w:rsidR="009D0827" w:rsidRPr="00D56315" w:rsidRDefault="00D57A36" w:rsidP="00D56315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Нижегородский</w:t>
            </w:r>
            <w:r w:rsidR="00FD4BBE">
              <w:rPr>
                <w:b/>
                <w:sz w:val="28"/>
                <w:szCs w:val="28"/>
              </w:rPr>
              <w:t xml:space="preserve"> нагорный</w:t>
            </w:r>
            <w:r w:rsidR="007D6AEB">
              <w:rPr>
                <w:b/>
                <w:sz w:val="28"/>
                <w:szCs w:val="28"/>
              </w:rPr>
              <w:t xml:space="preserve"> </w:t>
            </w:r>
            <w:r w:rsidR="009D0827" w:rsidRPr="00D56315">
              <w:rPr>
                <w:b/>
                <w:sz w:val="28"/>
                <w:szCs w:val="28"/>
              </w:rPr>
              <w:t>отдел</w:t>
            </w:r>
          </w:p>
          <w:p w:rsidR="00726F34" w:rsidRDefault="00726F34" w:rsidP="00726F34">
            <w:pPr>
              <w:rPr>
                <w:b/>
                <w:sz w:val="28"/>
                <w:szCs w:val="28"/>
              </w:rPr>
            </w:pPr>
          </w:p>
          <w:p w:rsidR="00726F34" w:rsidRPr="00D56315" w:rsidRDefault="00726F34" w:rsidP="00726F34">
            <w:pPr>
              <w:rPr>
                <w:b/>
                <w:sz w:val="28"/>
                <w:szCs w:val="28"/>
              </w:rPr>
            </w:pPr>
            <w:r w:rsidRPr="00D56315">
              <w:rPr>
                <w:b/>
                <w:sz w:val="28"/>
                <w:szCs w:val="28"/>
              </w:rPr>
              <w:t>ДОЛЖНОСТНОЙ РЕГЛАМЕНТ</w:t>
            </w:r>
          </w:p>
          <w:p w:rsidR="00726F34" w:rsidRPr="00D56315" w:rsidRDefault="00726F34" w:rsidP="00726F34">
            <w:pPr>
              <w:pStyle w:val="a3"/>
              <w:tabs>
                <w:tab w:val="left" w:pos="2617"/>
                <w:tab w:val="left" w:pos="4565"/>
              </w:tabs>
              <w:ind w:left="0" w:firstLine="0"/>
              <w:jc w:val="left"/>
            </w:pPr>
            <w:r w:rsidRPr="00D56315">
              <w:rPr>
                <w:u w:val="single"/>
              </w:rPr>
              <w:t xml:space="preserve"> </w:t>
            </w:r>
            <w:r w:rsidRPr="00D56315">
              <w:rPr>
                <w:u w:val="single"/>
              </w:rPr>
              <w:tab/>
            </w:r>
            <w:r w:rsidRPr="00D56315">
              <w:t xml:space="preserve">№ </w:t>
            </w:r>
            <w:r w:rsidRPr="00D56315">
              <w:rPr>
                <w:u w:val="single"/>
              </w:rPr>
              <w:t xml:space="preserve"> </w:t>
            </w:r>
            <w:r w:rsidRPr="00D56315">
              <w:rPr>
                <w:u w:val="single"/>
              </w:rPr>
              <w:tab/>
            </w:r>
          </w:p>
          <w:p w:rsidR="00726F34" w:rsidRPr="00D56315" w:rsidRDefault="00726F34" w:rsidP="00726F34">
            <w:pPr>
              <w:pStyle w:val="a3"/>
              <w:ind w:left="0" w:firstLine="0"/>
              <w:jc w:val="left"/>
            </w:pPr>
            <w:r w:rsidRPr="00D56315">
              <w:t>г. Нижний Новгород</w:t>
            </w:r>
          </w:p>
          <w:p w:rsidR="009D0827" w:rsidRPr="00D56315" w:rsidRDefault="009D0827" w:rsidP="00D56315">
            <w:pPr>
              <w:pStyle w:val="TableParagraph"/>
              <w:ind w:left="22" w:hanging="22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779D1" w:rsidRPr="00D56315" w:rsidRDefault="00A779D1" w:rsidP="00D56315">
            <w:pPr>
              <w:ind w:left="149"/>
              <w:jc w:val="center"/>
              <w:rPr>
                <w:sz w:val="28"/>
                <w:szCs w:val="28"/>
              </w:rPr>
            </w:pPr>
            <w:r w:rsidRPr="00D56315">
              <w:rPr>
                <w:sz w:val="28"/>
                <w:szCs w:val="28"/>
              </w:rPr>
              <w:t>УТВЕРЖДЕН</w:t>
            </w:r>
          </w:p>
          <w:p w:rsidR="00A779D1" w:rsidRPr="00D56315" w:rsidRDefault="00A779D1" w:rsidP="00D56315">
            <w:pPr>
              <w:ind w:left="149"/>
              <w:jc w:val="center"/>
              <w:rPr>
                <w:sz w:val="28"/>
                <w:szCs w:val="28"/>
              </w:rPr>
            </w:pPr>
            <w:r w:rsidRPr="00D56315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175727" w:rsidRDefault="00175727" w:rsidP="00175727">
            <w:pPr>
              <w:ind w:lef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25.01.2023 № 515-15/23П/од</w:t>
            </w:r>
          </w:p>
          <w:p w:rsidR="00726F34" w:rsidRDefault="00726F34" w:rsidP="00726F34">
            <w:pPr>
              <w:spacing w:line="252" w:lineRule="auto"/>
              <w:ind w:left="9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(в редакции приказа государственной жилищной инспекции Нижегородской области от 05.06.2023 № 515-96/23П/од)</w:t>
            </w:r>
          </w:p>
          <w:p w:rsidR="00726F34" w:rsidRDefault="00726F34" w:rsidP="00175727">
            <w:pPr>
              <w:ind w:left="95"/>
              <w:jc w:val="center"/>
              <w:rPr>
                <w:sz w:val="28"/>
                <w:szCs w:val="28"/>
              </w:rPr>
            </w:pPr>
          </w:p>
          <w:p w:rsidR="00302BB9" w:rsidRPr="00D56315" w:rsidRDefault="00302BB9" w:rsidP="00D56315">
            <w:pPr>
              <w:pStyle w:val="TableParagraph"/>
              <w:tabs>
                <w:tab w:val="left" w:pos="2955"/>
                <w:tab w:val="left" w:pos="5270"/>
              </w:tabs>
              <w:ind w:left="1018" w:hanging="142"/>
              <w:rPr>
                <w:sz w:val="28"/>
                <w:szCs w:val="28"/>
              </w:rPr>
            </w:pPr>
          </w:p>
        </w:tc>
      </w:tr>
    </w:tbl>
    <w:p w:rsidR="00D56315" w:rsidRDefault="00B54772" w:rsidP="00D56315">
      <w:pPr>
        <w:pStyle w:val="1"/>
        <w:ind w:left="0"/>
      </w:pPr>
      <w:r w:rsidRPr="00D56315">
        <w:t>ведущего консультанта – ведущего</w:t>
      </w:r>
    </w:p>
    <w:p w:rsidR="00D56315" w:rsidRDefault="00B54772" w:rsidP="00D56315">
      <w:pPr>
        <w:pStyle w:val="1"/>
        <w:ind w:left="0"/>
      </w:pPr>
      <w:r w:rsidRPr="00D56315">
        <w:t>государственного жилищного</w:t>
      </w:r>
    </w:p>
    <w:p w:rsidR="00B54772" w:rsidRDefault="00B54772" w:rsidP="00D56315">
      <w:pPr>
        <w:pStyle w:val="1"/>
        <w:ind w:left="0"/>
      </w:pPr>
      <w:r w:rsidRPr="00D56315">
        <w:t>инспектора Нижегородской области</w:t>
      </w:r>
    </w:p>
    <w:p w:rsidR="00D56315" w:rsidRPr="00D56315" w:rsidRDefault="00D56315" w:rsidP="00D56315">
      <w:pPr>
        <w:pStyle w:val="1"/>
        <w:ind w:left="0"/>
      </w:pPr>
    </w:p>
    <w:p w:rsidR="00302BB9" w:rsidRDefault="00302BB9" w:rsidP="00D56315">
      <w:pPr>
        <w:pStyle w:val="a3"/>
        <w:ind w:left="0" w:firstLine="0"/>
        <w:jc w:val="left"/>
        <w:rPr>
          <w:b/>
          <w:sz w:val="26"/>
          <w:szCs w:val="26"/>
        </w:rPr>
      </w:pPr>
    </w:p>
    <w:p w:rsidR="00D56315" w:rsidRDefault="00D56315" w:rsidP="00D56315">
      <w:pPr>
        <w:pStyle w:val="a3"/>
        <w:ind w:left="0" w:firstLine="0"/>
        <w:jc w:val="left"/>
        <w:rPr>
          <w:b/>
          <w:sz w:val="26"/>
          <w:szCs w:val="26"/>
        </w:rPr>
      </w:pPr>
    </w:p>
    <w:p w:rsidR="00D56315" w:rsidRPr="00D56315" w:rsidRDefault="00D56315" w:rsidP="00D56315">
      <w:pPr>
        <w:pStyle w:val="a3"/>
        <w:ind w:left="0" w:firstLine="0"/>
        <w:jc w:val="left"/>
        <w:rPr>
          <w:b/>
          <w:sz w:val="26"/>
          <w:szCs w:val="26"/>
        </w:rPr>
      </w:pPr>
    </w:p>
    <w:p w:rsidR="00302BB9" w:rsidRPr="00D56315" w:rsidRDefault="00CB627F" w:rsidP="00D56315">
      <w:pPr>
        <w:pStyle w:val="a4"/>
        <w:numPr>
          <w:ilvl w:val="0"/>
          <w:numId w:val="17"/>
        </w:numPr>
        <w:tabs>
          <w:tab w:val="left" w:pos="4710"/>
          <w:tab w:val="left" w:pos="4711"/>
        </w:tabs>
        <w:ind w:hanging="721"/>
        <w:jc w:val="left"/>
        <w:rPr>
          <w:b/>
          <w:sz w:val="28"/>
          <w:szCs w:val="28"/>
        </w:rPr>
      </w:pPr>
      <w:r w:rsidRPr="00D56315">
        <w:rPr>
          <w:b/>
          <w:sz w:val="28"/>
          <w:szCs w:val="28"/>
        </w:rPr>
        <w:t>Общие положения</w:t>
      </w:r>
    </w:p>
    <w:p w:rsidR="00302BB9" w:rsidRPr="00D56315" w:rsidRDefault="00302BB9" w:rsidP="00D56315">
      <w:pPr>
        <w:pStyle w:val="a3"/>
        <w:ind w:left="0" w:firstLine="0"/>
        <w:jc w:val="left"/>
        <w:rPr>
          <w:b/>
          <w:sz w:val="16"/>
          <w:szCs w:val="16"/>
        </w:rPr>
      </w:pPr>
    </w:p>
    <w:p w:rsidR="00B54772" w:rsidRPr="00D56315" w:rsidRDefault="00B54772" w:rsidP="00D56315">
      <w:pPr>
        <w:pStyle w:val="a4"/>
        <w:numPr>
          <w:ilvl w:val="1"/>
          <w:numId w:val="18"/>
        </w:numPr>
        <w:tabs>
          <w:tab w:val="left" w:pos="-284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 xml:space="preserve">Должность государственной гражданской службы Нижегородской области ведущего консультанта </w:t>
      </w:r>
      <w:r w:rsidR="007B5904">
        <w:rPr>
          <w:sz w:val="28"/>
          <w:szCs w:val="28"/>
        </w:rPr>
        <w:t xml:space="preserve">Нижегородского </w:t>
      </w:r>
      <w:r w:rsidR="005A7A39">
        <w:rPr>
          <w:sz w:val="28"/>
          <w:szCs w:val="28"/>
        </w:rPr>
        <w:t>нагорного</w:t>
      </w:r>
      <w:r w:rsidR="0095030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отдела государственной жилищной инспекции Нижегородской области – ведущего государственного жилищного инспектора Нижегородской области (далее – ведущий консультант) в соответствии с Реестром должностей государственной гражданской службы Нижегородской </w:t>
      </w:r>
      <w:r w:rsidR="00132BA2">
        <w:rPr>
          <w:sz w:val="28"/>
          <w:szCs w:val="28"/>
        </w:rPr>
        <w:t xml:space="preserve">  </w:t>
      </w:r>
      <w:r w:rsidRPr="00D56315">
        <w:rPr>
          <w:sz w:val="28"/>
          <w:szCs w:val="28"/>
        </w:rPr>
        <w:t xml:space="preserve">области, </w:t>
      </w:r>
      <w:r w:rsidR="00132BA2">
        <w:rPr>
          <w:sz w:val="28"/>
          <w:szCs w:val="28"/>
        </w:rPr>
        <w:t xml:space="preserve">  </w:t>
      </w:r>
      <w:r w:rsidRPr="00D56315">
        <w:rPr>
          <w:sz w:val="28"/>
          <w:szCs w:val="28"/>
        </w:rPr>
        <w:t xml:space="preserve">утвержденным </w:t>
      </w:r>
      <w:r w:rsidR="00132BA2">
        <w:rPr>
          <w:sz w:val="28"/>
          <w:szCs w:val="28"/>
        </w:rPr>
        <w:t xml:space="preserve"> </w:t>
      </w:r>
      <w:r w:rsidR="005D436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З</w:t>
      </w:r>
      <w:r w:rsidR="00132BA2">
        <w:rPr>
          <w:sz w:val="28"/>
          <w:szCs w:val="28"/>
        </w:rPr>
        <w:t xml:space="preserve">аконом  Нижегородской  области  от  </w:t>
      </w:r>
      <w:r w:rsidRPr="00D56315">
        <w:rPr>
          <w:sz w:val="28"/>
          <w:szCs w:val="28"/>
        </w:rPr>
        <w:t>30 декабря 2005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№ 225-З «О государственных должностях Нижегородской области и </w:t>
      </w:r>
      <w:r w:rsidR="0095030E" w:rsidRPr="00D56315">
        <w:rPr>
          <w:sz w:val="28"/>
          <w:szCs w:val="28"/>
        </w:rPr>
        <w:t>Р</w:t>
      </w:r>
      <w:r w:rsidRPr="00D56315">
        <w:rPr>
          <w:sz w:val="28"/>
          <w:szCs w:val="28"/>
        </w:rPr>
        <w:t>еестре должностей государственной гражданской службы Нижегородской области», относится к</w:t>
      </w:r>
      <w:proofErr w:type="gramEnd"/>
      <w:r w:rsidRPr="00D56315">
        <w:rPr>
          <w:sz w:val="28"/>
          <w:szCs w:val="28"/>
        </w:rPr>
        <w:t xml:space="preserve"> ведущей группе должностей государственной гражданской службы (группа 3) категории «Специалисты».</w:t>
      </w:r>
    </w:p>
    <w:p w:rsidR="00B54772" w:rsidRPr="00D56315" w:rsidRDefault="00B54772" w:rsidP="00D56315">
      <w:pPr>
        <w:pStyle w:val="a4"/>
        <w:numPr>
          <w:ilvl w:val="1"/>
          <w:numId w:val="18"/>
        </w:numPr>
        <w:tabs>
          <w:tab w:val="left" w:pos="-284"/>
          <w:tab w:val="left" w:pos="1651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Область профессиональной служебной деятельности: регулирование жилищно-коммунального хозяйства и строительства.</w:t>
      </w:r>
    </w:p>
    <w:p w:rsidR="00B54772" w:rsidRPr="00D56315" w:rsidRDefault="00B54772" w:rsidP="00D56315">
      <w:pPr>
        <w:pStyle w:val="a3"/>
        <w:tabs>
          <w:tab w:val="left" w:pos="-284"/>
        </w:tabs>
        <w:ind w:left="0" w:firstLine="709"/>
      </w:pPr>
      <w:r w:rsidRPr="00D56315"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B54772" w:rsidRPr="00D56315" w:rsidRDefault="00B54772" w:rsidP="00D56315">
      <w:pPr>
        <w:pStyle w:val="a4"/>
        <w:numPr>
          <w:ilvl w:val="1"/>
          <w:numId w:val="18"/>
        </w:numPr>
        <w:tabs>
          <w:tab w:val="left" w:pos="-284"/>
          <w:tab w:val="left" w:pos="15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Ведущий консультант назначается на должность и освобождается от замещаемой должности руководителем государственной жилищной инспекции Нижегородской области – главным государственным жилищным инспектором Нижегородской области (далее – р</w:t>
      </w:r>
      <w:r w:rsidR="00800497" w:rsidRPr="00D56315">
        <w:rPr>
          <w:sz w:val="28"/>
          <w:szCs w:val="28"/>
        </w:rPr>
        <w:t>уководитель инспекции</w:t>
      </w:r>
      <w:r w:rsidRPr="00D56315">
        <w:rPr>
          <w:sz w:val="28"/>
          <w:szCs w:val="28"/>
        </w:rPr>
        <w:t>) в порядке, установленном действующим законодательством.</w:t>
      </w:r>
    </w:p>
    <w:p w:rsidR="00B54772" w:rsidRDefault="00B54772" w:rsidP="00D56315">
      <w:pPr>
        <w:pStyle w:val="a4"/>
        <w:numPr>
          <w:ilvl w:val="1"/>
          <w:numId w:val="18"/>
        </w:numPr>
        <w:tabs>
          <w:tab w:val="left" w:pos="-284"/>
          <w:tab w:val="left" w:pos="1606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 xml:space="preserve">Ведущий консультант непосредственно подчиняется </w:t>
      </w:r>
      <w:r w:rsidR="008E671B">
        <w:rPr>
          <w:sz w:val="28"/>
          <w:szCs w:val="28"/>
        </w:rPr>
        <w:t>начальнику</w:t>
      </w:r>
      <w:r w:rsidR="008E671B" w:rsidRPr="00E42A2E">
        <w:rPr>
          <w:sz w:val="28"/>
          <w:szCs w:val="28"/>
        </w:rPr>
        <w:t xml:space="preserve"> </w:t>
      </w:r>
      <w:r w:rsidR="008E671B">
        <w:rPr>
          <w:sz w:val="28"/>
          <w:szCs w:val="28"/>
        </w:rPr>
        <w:t>Нижегородского нагорного отдела государственной жилищной инспекции Нижегородской области - главному</w:t>
      </w:r>
      <w:r w:rsidR="008E671B" w:rsidRPr="00F9214E">
        <w:rPr>
          <w:sz w:val="28"/>
          <w:szCs w:val="28"/>
        </w:rPr>
        <w:t xml:space="preserve"> гос</w:t>
      </w:r>
      <w:r w:rsidR="008E671B">
        <w:rPr>
          <w:sz w:val="28"/>
          <w:szCs w:val="28"/>
        </w:rPr>
        <w:t>ударственному жилищному</w:t>
      </w:r>
      <w:r w:rsidR="008E671B" w:rsidRPr="00F9214E">
        <w:rPr>
          <w:sz w:val="28"/>
          <w:szCs w:val="28"/>
        </w:rPr>
        <w:t xml:space="preserve"> инспектор</w:t>
      </w:r>
      <w:r w:rsidR="008E671B">
        <w:rPr>
          <w:sz w:val="28"/>
          <w:szCs w:val="28"/>
        </w:rPr>
        <w:t>у</w:t>
      </w:r>
      <w:r w:rsidR="008E671B" w:rsidRPr="00F9214E">
        <w:rPr>
          <w:sz w:val="28"/>
          <w:szCs w:val="28"/>
        </w:rPr>
        <w:t xml:space="preserve"> Нижегородской области по</w:t>
      </w:r>
      <w:r w:rsidR="008E671B">
        <w:rPr>
          <w:sz w:val="28"/>
          <w:szCs w:val="28"/>
        </w:rPr>
        <w:t xml:space="preserve"> </w:t>
      </w:r>
      <w:r w:rsidR="008E671B" w:rsidRPr="00F7175A">
        <w:rPr>
          <w:sz w:val="28"/>
          <w:szCs w:val="28"/>
        </w:rPr>
        <w:t xml:space="preserve">Нижегородскому, </w:t>
      </w:r>
      <w:proofErr w:type="spellStart"/>
      <w:r w:rsidR="008E671B" w:rsidRPr="00F7175A">
        <w:rPr>
          <w:sz w:val="28"/>
          <w:szCs w:val="28"/>
        </w:rPr>
        <w:t>Приокскому</w:t>
      </w:r>
      <w:proofErr w:type="spellEnd"/>
      <w:r w:rsidR="008E671B" w:rsidRPr="00F7175A">
        <w:rPr>
          <w:sz w:val="28"/>
          <w:szCs w:val="28"/>
        </w:rPr>
        <w:t xml:space="preserve">, Советскому районам и Новинскому сельсовету городского округа город Нижний Новгород </w:t>
      </w:r>
      <w:r w:rsidR="00686FDB" w:rsidRPr="00D56315">
        <w:rPr>
          <w:sz w:val="28"/>
          <w:szCs w:val="28"/>
        </w:rPr>
        <w:t>(</w:t>
      </w:r>
      <w:r w:rsidRPr="00D56315">
        <w:rPr>
          <w:sz w:val="28"/>
          <w:szCs w:val="28"/>
        </w:rPr>
        <w:t>далее – начальник отдела, отдел).</w:t>
      </w:r>
      <w:proofErr w:type="gramEnd"/>
    </w:p>
    <w:p w:rsidR="00FC6DF0" w:rsidRDefault="00FC6DF0" w:rsidP="00FC6DF0">
      <w:pPr>
        <w:pStyle w:val="a4"/>
        <w:tabs>
          <w:tab w:val="left" w:pos="-284"/>
          <w:tab w:val="left" w:pos="1606"/>
        </w:tabs>
        <w:ind w:left="709" w:firstLine="0"/>
        <w:rPr>
          <w:sz w:val="28"/>
          <w:szCs w:val="28"/>
        </w:rPr>
      </w:pPr>
    </w:p>
    <w:p w:rsidR="00302BB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3505"/>
          <w:tab w:val="left" w:pos="3506"/>
        </w:tabs>
        <w:ind w:left="3505" w:hanging="1060"/>
        <w:jc w:val="both"/>
      </w:pPr>
      <w:r w:rsidRPr="00D56315">
        <w:lastRenderedPageBreak/>
        <w:t>Квалификационные требования</w:t>
      </w:r>
    </w:p>
    <w:p w:rsidR="00686FDB" w:rsidRPr="00D56315" w:rsidRDefault="00686FDB" w:rsidP="00D56315">
      <w:pPr>
        <w:pStyle w:val="1"/>
        <w:tabs>
          <w:tab w:val="left" w:pos="-284"/>
          <w:tab w:val="left" w:pos="3505"/>
          <w:tab w:val="left" w:pos="3506"/>
        </w:tabs>
        <w:ind w:left="3505"/>
        <w:jc w:val="right"/>
      </w:pP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 xml:space="preserve">Для замещения должности </w:t>
      </w:r>
      <w:r w:rsidR="00D0186D" w:rsidRPr="00D56315">
        <w:t>ведущего консультанта</w:t>
      </w:r>
      <w:r w:rsidRPr="00D56315">
        <w:t xml:space="preserve"> устанавливаются следующие квалификационные требования:</w:t>
      </w:r>
    </w:p>
    <w:p w:rsidR="00302BB9" w:rsidRPr="00D56315" w:rsidRDefault="00CB627F" w:rsidP="00D56315">
      <w:pPr>
        <w:pStyle w:val="a4"/>
        <w:numPr>
          <w:ilvl w:val="1"/>
          <w:numId w:val="1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Базовые квалификационные требования.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7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уровню профессионального образования: высшее образование.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82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стажу государственной гражданской службы или стажу работы специальности, направлению подготовки: требования не предъявляются.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7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базовым знаниям и умениям: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393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 Нижегородской</w:t>
      </w:r>
      <w:proofErr w:type="gramEnd"/>
      <w:r w:rsidRPr="00D56315">
        <w:rPr>
          <w:sz w:val="28"/>
          <w:szCs w:val="28"/>
        </w:rPr>
        <w:t xml:space="preserve"> </w:t>
      </w:r>
      <w:proofErr w:type="gramStart"/>
      <w:r w:rsidRPr="00D56315">
        <w:rPr>
          <w:sz w:val="28"/>
          <w:szCs w:val="28"/>
        </w:rPr>
        <w:t>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</w:t>
      </w:r>
      <w:r w:rsidR="007359FC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«Об утверждении Регламента Правительства Нижегородской области», постановления Правительства Нижегородской области от</w:t>
      </w:r>
      <w:proofErr w:type="gramEnd"/>
      <w:r w:rsidRPr="00D56315">
        <w:rPr>
          <w:sz w:val="28"/>
          <w:szCs w:val="28"/>
        </w:rPr>
        <w:t xml:space="preserve"> 28 декабря 2018 г. № 912</w:t>
      </w:r>
      <w:r w:rsidR="007359FC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55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знания и умения в области информационно-коммуникационных технологий;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умения включают в себя: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общие умения: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умение мыслить стратегически (системно);</w:t>
      </w:r>
    </w:p>
    <w:p w:rsidR="00302BB9" w:rsidRPr="00D56315" w:rsidRDefault="00F1792C" w:rsidP="00D56315">
      <w:pPr>
        <w:pStyle w:val="a4"/>
        <w:numPr>
          <w:ilvl w:val="0"/>
          <w:numId w:val="13"/>
        </w:numPr>
        <w:tabs>
          <w:tab w:val="left" w:pos="-284"/>
          <w:tab w:val="left" w:pos="1340"/>
          <w:tab w:val="left" w:pos="1341"/>
          <w:tab w:val="left" w:pos="2428"/>
          <w:tab w:val="left" w:pos="4222"/>
          <w:tab w:val="left" w:pos="5982"/>
          <w:tab w:val="left" w:pos="7795"/>
          <w:tab w:val="left" w:pos="929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умение</w:t>
      </w:r>
      <w:r w:rsidRPr="00D56315">
        <w:rPr>
          <w:sz w:val="28"/>
          <w:szCs w:val="28"/>
        </w:rPr>
        <w:tab/>
        <w:t xml:space="preserve">планировать, </w:t>
      </w:r>
      <w:r w:rsidR="00CB627F" w:rsidRPr="00D56315">
        <w:rPr>
          <w:sz w:val="28"/>
          <w:szCs w:val="28"/>
        </w:rPr>
        <w:t>рац</w:t>
      </w:r>
      <w:r w:rsidR="002B5AC5" w:rsidRPr="00D56315">
        <w:rPr>
          <w:sz w:val="28"/>
          <w:szCs w:val="28"/>
        </w:rPr>
        <w:t>ионально</w:t>
      </w:r>
      <w:r w:rsidRPr="00D56315">
        <w:rPr>
          <w:sz w:val="28"/>
          <w:szCs w:val="28"/>
        </w:rPr>
        <w:t xml:space="preserve"> </w:t>
      </w:r>
      <w:r w:rsidR="002B5AC5" w:rsidRPr="00D56315">
        <w:rPr>
          <w:sz w:val="28"/>
          <w:szCs w:val="28"/>
        </w:rPr>
        <w:t>использовать</w:t>
      </w:r>
      <w:r w:rsidRPr="00D56315">
        <w:rPr>
          <w:sz w:val="28"/>
          <w:szCs w:val="28"/>
        </w:rPr>
        <w:t xml:space="preserve"> </w:t>
      </w:r>
      <w:r w:rsidR="002B5AC5" w:rsidRPr="00D56315">
        <w:rPr>
          <w:sz w:val="28"/>
          <w:szCs w:val="28"/>
        </w:rPr>
        <w:t xml:space="preserve">служебное </w:t>
      </w:r>
      <w:r w:rsidR="00CB627F" w:rsidRPr="00D56315">
        <w:rPr>
          <w:sz w:val="28"/>
          <w:szCs w:val="28"/>
        </w:rPr>
        <w:t>время</w:t>
      </w:r>
      <w:r w:rsidR="002B5AC5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и достигать результата;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коммуникативные умения;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умение управлять изменениями;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5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умение четко и грамотно излагать свои мысли в </w:t>
      </w:r>
      <w:r w:rsidR="00F1792C" w:rsidRPr="00D56315">
        <w:rPr>
          <w:sz w:val="28"/>
          <w:szCs w:val="28"/>
        </w:rPr>
        <w:t>устной</w:t>
      </w:r>
      <w:r w:rsidR="00A578F6">
        <w:rPr>
          <w:sz w:val="28"/>
          <w:szCs w:val="28"/>
        </w:rPr>
        <w:t xml:space="preserve"> и письменной форме.</w:t>
      </w:r>
    </w:p>
    <w:p w:rsidR="00302BB9" w:rsidRPr="00D56315" w:rsidRDefault="00CB627F" w:rsidP="00D56315">
      <w:pPr>
        <w:pStyle w:val="a4"/>
        <w:numPr>
          <w:ilvl w:val="1"/>
          <w:numId w:val="1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Профессионально-функциональные квалификационные требования.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7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Профессиональные квалификационные требования:</w:t>
      </w:r>
    </w:p>
    <w:p w:rsidR="00302BB9" w:rsidRPr="00D56315" w:rsidRDefault="00CB627F" w:rsidP="00D56315">
      <w:pPr>
        <w:pStyle w:val="a4"/>
        <w:numPr>
          <w:ilvl w:val="0"/>
          <w:numId w:val="12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специальности, направлению подготовки: требования не предъявляются;</w:t>
      </w:r>
    </w:p>
    <w:p w:rsidR="00302BB9" w:rsidRPr="00D56315" w:rsidRDefault="00CB627F" w:rsidP="00D56315">
      <w:pPr>
        <w:pStyle w:val="a4"/>
        <w:numPr>
          <w:ilvl w:val="0"/>
          <w:numId w:val="12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профессиональным знаниям и профессиональным умениям:</w:t>
      </w:r>
    </w:p>
    <w:p w:rsidR="00302BB9" w:rsidRPr="00D56315" w:rsidRDefault="00CB627F" w:rsidP="00D56315">
      <w:pPr>
        <w:pStyle w:val="a3"/>
        <w:tabs>
          <w:tab w:val="left" w:pos="-284"/>
        </w:tabs>
        <w:ind w:left="0"/>
      </w:pPr>
      <w:r w:rsidRPr="00D56315">
        <w:t>а) знания в сфере законодательства Российской Федерации и Нижегородской области: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Жилищный кодекс Российской Федерации;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lastRenderedPageBreak/>
        <w:t>Кодекс Российской Федерации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Кодекс административного судопроизводства Российской Федерации;</w:t>
      </w:r>
    </w:p>
    <w:p w:rsidR="00A33E9A" w:rsidRPr="00D56315" w:rsidRDefault="00A33E9A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     Кодекс Нижегородской области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9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24 июня 1998 г. № 89-ФЗ «Об отходах производства и потребления»;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3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8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27 июля 2006 г. № 152-ФЗ «О персональных данных»;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30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30 декабря 2009 г. № 384-ФЗ «Технический регламент о безопасности зданий и сооружений»;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30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25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25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302BB9" w:rsidRPr="00D56315" w:rsidRDefault="00554718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259"/>
        </w:tabs>
        <w:ind w:left="0" w:firstLine="709"/>
        <w:rPr>
          <w:sz w:val="28"/>
          <w:szCs w:val="28"/>
        </w:rPr>
      </w:pPr>
      <w:hyperlink r:id="rId8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23 мая </w:t>
      </w:r>
      <w:r w:rsidR="00D41A44" w:rsidRPr="00D56315">
        <w:rPr>
          <w:sz w:val="28"/>
          <w:szCs w:val="28"/>
        </w:rPr>
        <w:t xml:space="preserve">           </w:t>
      </w:r>
      <w:r w:rsidR="00CB627F" w:rsidRPr="00D56315">
        <w:rPr>
          <w:sz w:val="28"/>
          <w:szCs w:val="28"/>
        </w:rPr>
        <w:t>2006</w:t>
      </w:r>
      <w:r w:rsidR="00D64761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г.</w:t>
      </w:r>
      <w:r w:rsidR="00D64761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№ 306 «Об утверждении </w:t>
      </w:r>
      <w:hyperlink r:id="rId9">
        <w:r w:rsidR="00CB627F" w:rsidRPr="00D56315">
          <w:rPr>
            <w:sz w:val="28"/>
            <w:szCs w:val="28"/>
          </w:rPr>
          <w:t>Правил</w:t>
        </w:r>
      </w:hyperlink>
      <w:r w:rsidR="00CB627F" w:rsidRPr="00D56315">
        <w:rPr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302BB9" w:rsidRPr="00D56315" w:rsidRDefault="00554718" w:rsidP="006226FF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34"/>
          <w:tab w:val="left" w:pos="1276"/>
        </w:tabs>
        <w:ind w:left="0" w:firstLine="709"/>
        <w:rPr>
          <w:sz w:val="28"/>
          <w:szCs w:val="28"/>
        </w:rPr>
      </w:pPr>
      <w:hyperlink r:id="rId10">
        <w:proofErr w:type="gramStart"/>
        <w:r w:rsidR="00CB627F" w:rsidRPr="00D56315">
          <w:rPr>
            <w:sz w:val="28"/>
            <w:szCs w:val="28"/>
          </w:rPr>
          <w:t xml:space="preserve">постановление </w:t>
        </w:r>
      </w:hyperlink>
      <w:r w:rsidR="00CB627F" w:rsidRPr="00D56315">
        <w:rPr>
          <w:sz w:val="28"/>
          <w:szCs w:val="28"/>
        </w:rPr>
        <w:t>Правительства Российской Федерации от 13 августа 2006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№ 491 «Об утверждении </w:t>
      </w:r>
      <w:hyperlink r:id="rId11">
        <w:r w:rsidR="00CB627F" w:rsidRPr="00D56315">
          <w:rPr>
            <w:sz w:val="28"/>
            <w:szCs w:val="28"/>
          </w:rPr>
          <w:t>Правил</w:t>
        </w:r>
      </w:hyperlink>
      <w:r w:rsidR="00CB627F" w:rsidRPr="00D56315">
        <w:rPr>
          <w:sz w:val="28"/>
          <w:szCs w:val="28"/>
        </w:rPr>
        <w:t xml:space="preserve"> содержания общего имущества в многоквартирном доме и </w:t>
      </w:r>
      <w:hyperlink r:id="rId12">
        <w:r w:rsidR="009A60F7">
          <w:rPr>
            <w:sz w:val="28"/>
            <w:szCs w:val="28"/>
          </w:rPr>
          <w:t>п</w:t>
        </w:r>
        <w:r w:rsidR="00CB627F" w:rsidRPr="00D56315">
          <w:rPr>
            <w:sz w:val="28"/>
            <w:szCs w:val="28"/>
          </w:rPr>
          <w:t xml:space="preserve">равил </w:t>
        </w:r>
      </w:hyperlink>
      <w:r w:rsidR="00CB627F" w:rsidRPr="00D56315">
        <w:rPr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постановление Правительства Российской Федерации от 21 июля 2008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302BB9" w:rsidRPr="00D56315" w:rsidRDefault="00554718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74"/>
        </w:tabs>
        <w:ind w:left="0" w:firstLine="709"/>
        <w:rPr>
          <w:sz w:val="28"/>
          <w:szCs w:val="28"/>
        </w:rPr>
      </w:pPr>
      <w:hyperlink r:id="rId13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6 мая</w:t>
      </w:r>
      <w:r w:rsidR="006226FF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2011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№ 354 «О</w:t>
      </w:r>
      <w:r w:rsidR="00A832A4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домов»;</w:t>
      </w:r>
    </w:p>
    <w:p w:rsidR="00302BB9" w:rsidRPr="00D56315" w:rsidRDefault="00CB627F" w:rsidP="006226FF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постановление Правительства Российской Федерации от 3 апреля 2013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302BB9" w:rsidRPr="00D56315" w:rsidRDefault="00554718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59"/>
        </w:tabs>
        <w:ind w:left="0" w:firstLine="709"/>
        <w:rPr>
          <w:sz w:val="28"/>
          <w:szCs w:val="28"/>
        </w:rPr>
      </w:pPr>
      <w:hyperlink r:id="rId14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14 мая</w:t>
      </w:r>
      <w:r w:rsidR="006226FF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2013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№ 410 «О мерах по обеспечению безопасности при использовании и содержании</w:t>
      </w:r>
      <w:r w:rsidR="00D0186D" w:rsidRPr="00D56315">
        <w:rPr>
          <w:sz w:val="28"/>
          <w:szCs w:val="28"/>
        </w:rPr>
        <w:t xml:space="preserve"> в</w:t>
      </w:r>
      <w:r w:rsidR="00CB627F" w:rsidRPr="00D56315">
        <w:rPr>
          <w:sz w:val="28"/>
          <w:szCs w:val="28"/>
        </w:rPr>
        <w:t>нутридомового и внутриквартирного газового оборудования»;</w:t>
      </w:r>
    </w:p>
    <w:p w:rsidR="00302BB9" w:rsidRPr="00D56315" w:rsidRDefault="00554718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59"/>
        </w:tabs>
        <w:ind w:left="0" w:firstLine="709"/>
        <w:rPr>
          <w:sz w:val="28"/>
          <w:szCs w:val="28"/>
        </w:rPr>
      </w:pPr>
      <w:hyperlink r:id="rId15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15 мая</w:t>
      </w:r>
      <w:r w:rsidR="006226FF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2013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№ 416 «О порядке осуществления деятельности по управлению многоквартирными </w:t>
      </w:r>
      <w:r w:rsidR="00CB627F" w:rsidRPr="00D56315">
        <w:rPr>
          <w:sz w:val="28"/>
          <w:szCs w:val="28"/>
        </w:rPr>
        <w:lastRenderedPageBreak/>
        <w:t>домами»;</w:t>
      </w:r>
    </w:p>
    <w:p w:rsidR="00302BB9" w:rsidRPr="00D56315" w:rsidRDefault="00554718" w:rsidP="00D56315">
      <w:pPr>
        <w:pStyle w:val="a4"/>
        <w:numPr>
          <w:ilvl w:val="0"/>
          <w:numId w:val="1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hyperlink r:id="rId16">
        <w:proofErr w:type="gramStart"/>
        <w:r w:rsidR="00CB627F" w:rsidRPr="00D56315">
          <w:rPr>
            <w:sz w:val="28"/>
            <w:szCs w:val="28"/>
          </w:rPr>
          <w:t>п</w:t>
        </w:r>
        <w:proofErr w:type="gramEnd"/>
      </w:hyperlink>
      <w:r w:rsidR="00CB627F" w:rsidRPr="00D56315">
        <w:rPr>
          <w:sz w:val="28"/>
          <w:szCs w:val="28"/>
        </w:rPr>
        <w:t>остановление Правительства Российской Федерации от 28 октября 2014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№ 1110 «О лицензировании предпринимательской деятельности по управлению многоквартирными домами»;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Российской Федерации от 30 сентября </w:t>
      </w:r>
      <w:r w:rsidR="00B07B2A" w:rsidRPr="00D56315">
        <w:rPr>
          <w:sz w:val="28"/>
          <w:szCs w:val="28"/>
        </w:rPr>
        <w:t xml:space="preserve">        </w:t>
      </w:r>
      <w:r w:rsidRPr="00D56315">
        <w:rPr>
          <w:sz w:val="28"/>
          <w:szCs w:val="28"/>
        </w:rPr>
        <w:t>2021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D0186D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7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 xml:space="preserve">постановление Правительства Российской Федерации от 28 сентября </w:t>
      </w:r>
      <w:r w:rsidR="00B07B2A" w:rsidRPr="00D56315">
        <w:rPr>
          <w:sz w:val="28"/>
          <w:szCs w:val="28"/>
        </w:rPr>
        <w:t xml:space="preserve">       </w:t>
      </w:r>
      <w:r w:rsidRPr="00D56315">
        <w:rPr>
          <w:sz w:val="28"/>
          <w:szCs w:val="28"/>
        </w:rPr>
        <w:t>2022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</w:t>
      </w:r>
      <w:r w:rsidR="00B07B2A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r w:rsidR="00D0186D" w:rsidRPr="00D56315">
        <w:rPr>
          <w:sz w:val="28"/>
          <w:szCs w:val="28"/>
        </w:rPr>
        <w:t xml:space="preserve"> </w:t>
      </w:r>
      <w:proofErr w:type="gramEnd"/>
    </w:p>
    <w:p w:rsidR="00302BB9" w:rsidRPr="00D56315" w:rsidRDefault="00D0186D" w:rsidP="00D56315">
      <w:pPr>
        <w:pStyle w:val="a4"/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- </w:t>
      </w:r>
      <w:r w:rsidR="00CB627F" w:rsidRPr="00D56315">
        <w:rPr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комплексу от 27 сентября 2003 г. № 170</w:t>
      </w:r>
      <w:r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«Об утверждении Правил и норм технической эксплуатации жилищного фонда»;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31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Нижегородской области от 28 октября </w:t>
      </w:r>
      <w:r w:rsidR="00B07B2A" w:rsidRPr="00D56315">
        <w:rPr>
          <w:sz w:val="28"/>
          <w:szCs w:val="28"/>
        </w:rPr>
        <w:t xml:space="preserve">         </w:t>
      </w:r>
      <w:r w:rsidRPr="00D56315">
        <w:rPr>
          <w:sz w:val="28"/>
          <w:szCs w:val="28"/>
        </w:rPr>
        <w:t>2021 г.</w:t>
      </w:r>
      <w:r w:rsidR="00B07B2A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958 «О региональном государственном жилищном надзоре на территории Нижегородской области»;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31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Нижегородской области от 28 февраля 2022 г. № 126 «О региональном государственном лицензионном </w:t>
      </w:r>
      <w:proofErr w:type="gramStart"/>
      <w:r w:rsidRPr="00D56315">
        <w:rPr>
          <w:sz w:val="28"/>
          <w:szCs w:val="28"/>
        </w:rPr>
        <w:t>контроле за</w:t>
      </w:r>
      <w:proofErr w:type="gramEnd"/>
      <w:r w:rsidRPr="00D56315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F223E8" w:rsidRPr="00D56315" w:rsidRDefault="00DA2C77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34"/>
          <w:tab w:val="left" w:pos="131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  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6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б) иные профессиональные знания:</w:t>
      </w:r>
    </w:p>
    <w:p w:rsidR="00302BB9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основные методы и порядок осуществления государственного контроля (надзора);</w:t>
      </w:r>
    </w:p>
    <w:p w:rsidR="007D2482" w:rsidRPr="00D56315" w:rsidRDefault="007D2482" w:rsidP="007D2482">
      <w:pPr>
        <w:pStyle w:val="a4"/>
        <w:numPr>
          <w:ilvl w:val="0"/>
          <w:numId w:val="13"/>
        </w:numPr>
        <w:tabs>
          <w:tab w:val="left" w:pos="-284"/>
          <w:tab w:val="left" w:pos="1298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процедура оценки состояния объектов, подлежащих государственному контролю (надзору);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4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особенности управления в сферах осуществления регионального государственного жилищного надзора и лицензирования предпринимательской деятельности по управлению многоквартирными домами, включая в себя осуществление регионального государственного лицензионного </w:t>
      </w:r>
      <w:proofErr w:type="gramStart"/>
      <w:r w:rsidRPr="00D56315">
        <w:rPr>
          <w:sz w:val="28"/>
          <w:szCs w:val="28"/>
        </w:rPr>
        <w:t>контроля за</w:t>
      </w:r>
      <w:proofErr w:type="gramEnd"/>
      <w:r w:rsidRPr="00D56315">
        <w:rPr>
          <w:sz w:val="28"/>
          <w:szCs w:val="28"/>
        </w:rPr>
        <w:t xml:space="preserve"> осуществлением предпринимательской деятельности по управлению</w:t>
      </w:r>
      <w:r w:rsidR="00B07B2A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многоквартирными домами (далее – лицензионный контроль);</w:t>
      </w:r>
    </w:p>
    <w:p w:rsidR="00302BB9" w:rsidRPr="00D56315" w:rsidRDefault="00CB627F" w:rsidP="00D56315">
      <w:pPr>
        <w:pStyle w:val="a4"/>
        <w:tabs>
          <w:tab w:val="left" w:pos="-284"/>
          <w:tab w:val="left" w:pos="129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в) профессиональные умения: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322"/>
        </w:tabs>
        <w:ind w:left="0" w:firstLine="708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lastRenderedPageBreak/>
        <w:t>контроль за</w:t>
      </w:r>
      <w:proofErr w:type="gramEnd"/>
      <w:r w:rsidRPr="00D56315">
        <w:rPr>
          <w:sz w:val="28"/>
          <w:szCs w:val="28"/>
        </w:rPr>
        <w:t xml:space="preserve"> соблюдением законодательства в сферах осуществления государственного жилищного надзора и лицензионного контроля;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394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эффективное взаимодействие с органами государственной власти, гражданами и организациями;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83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анализ и мониторинг нормативных правовых актов в сфере в сферах осуществления государственного жилищного надзора и лицензионного контроля.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-14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Функциональные квалификационные требования:</w:t>
      </w:r>
    </w:p>
    <w:p w:rsidR="00302BB9" w:rsidRPr="00D56315" w:rsidRDefault="00CB627F" w:rsidP="00D56315">
      <w:pPr>
        <w:pStyle w:val="a4"/>
        <w:numPr>
          <w:ilvl w:val="0"/>
          <w:numId w:val="11"/>
        </w:numPr>
        <w:tabs>
          <w:tab w:val="left" w:pos="-284"/>
          <w:tab w:val="left" w:pos="-142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функциональным знаниям: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принципы, методы, технологии и механизмы осуществления государственного </w:t>
      </w:r>
      <w:r w:rsidR="000A3E74">
        <w:rPr>
          <w:sz w:val="28"/>
          <w:szCs w:val="28"/>
        </w:rPr>
        <w:t xml:space="preserve">жилищного </w:t>
      </w:r>
      <w:r w:rsidRPr="00D56315">
        <w:rPr>
          <w:sz w:val="28"/>
          <w:szCs w:val="28"/>
        </w:rPr>
        <w:t>контроля (надзора);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37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37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основания и особенности проведения контрольных (надзорных) и профилактических мероприятий в отношении контролируемых лиц;</w:t>
      </w:r>
    </w:p>
    <w:p w:rsidR="00302BB9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19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</w:p>
    <w:p w:rsidR="00CE64E9" w:rsidRPr="00D56315" w:rsidRDefault="00CE64E9" w:rsidP="00CE64E9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особенности связей с общественностью в государственных органах;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33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порядок, требования, этапы и принципы разработки и применения административных регламентов по исполнению государственных услуг;</w:t>
      </w:r>
    </w:p>
    <w:p w:rsidR="00302BB9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принципы и требования к предо</w:t>
      </w:r>
      <w:r w:rsidR="007D2482">
        <w:rPr>
          <w:sz w:val="28"/>
          <w:szCs w:val="28"/>
        </w:rPr>
        <w:t>ставлению государственных услуг;</w:t>
      </w:r>
    </w:p>
    <w:p w:rsidR="007D2482" w:rsidRPr="007D2482" w:rsidRDefault="007D2482" w:rsidP="007D2482">
      <w:pPr>
        <w:pStyle w:val="a4"/>
        <w:numPr>
          <w:ilvl w:val="0"/>
          <w:numId w:val="13"/>
        </w:numPr>
        <w:tabs>
          <w:tab w:val="left" w:pos="-284"/>
          <w:tab w:val="left" w:pos="1298"/>
        </w:tabs>
        <w:ind w:left="709" w:firstLine="0"/>
        <w:rPr>
          <w:sz w:val="28"/>
          <w:szCs w:val="28"/>
        </w:rPr>
      </w:pPr>
      <w:r w:rsidRPr="007D2482">
        <w:rPr>
          <w:sz w:val="28"/>
          <w:szCs w:val="28"/>
        </w:rPr>
        <w:t>процедура рассмотрения обращений граждан и юридических лиц.</w:t>
      </w:r>
    </w:p>
    <w:p w:rsidR="00302BB9" w:rsidRPr="00D56315" w:rsidRDefault="00CB627F" w:rsidP="00D56315">
      <w:pPr>
        <w:pStyle w:val="a4"/>
        <w:numPr>
          <w:ilvl w:val="0"/>
          <w:numId w:val="11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функциональным умениям: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11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</w:t>
      </w:r>
      <w:r w:rsidR="009B29E8">
        <w:rPr>
          <w:sz w:val="28"/>
          <w:szCs w:val="28"/>
        </w:rPr>
        <w:t xml:space="preserve"> по вопросам осуществления </w:t>
      </w:r>
      <w:r w:rsidR="007243BA">
        <w:rPr>
          <w:sz w:val="28"/>
          <w:szCs w:val="28"/>
        </w:rPr>
        <w:t xml:space="preserve">регионального </w:t>
      </w:r>
      <w:r w:rsidR="009B29E8">
        <w:rPr>
          <w:sz w:val="28"/>
          <w:szCs w:val="28"/>
        </w:rPr>
        <w:t>государственного жилищного надзора</w:t>
      </w:r>
      <w:r w:rsidR="007243BA">
        <w:rPr>
          <w:sz w:val="28"/>
          <w:szCs w:val="28"/>
        </w:rPr>
        <w:t xml:space="preserve"> и лицензионного контроля</w:t>
      </w:r>
      <w:r w:rsidRPr="00D56315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3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организация и проведение контрольных (надзорных) и профилактических мероприятий в отношении контролируемых лиц;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40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1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формирование и ведение реестров, перечней для обеспечения </w:t>
      </w:r>
      <w:r w:rsidR="008C0D37">
        <w:rPr>
          <w:sz w:val="28"/>
          <w:szCs w:val="28"/>
        </w:rPr>
        <w:t xml:space="preserve">деятельности </w:t>
      </w:r>
      <w:r w:rsidR="00C2662A">
        <w:rPr>
          <w:sz w:val="28"/>
          <w:szCs w:val="28"/>
        </w:rPr>
        <w:t>отдела</w:t>
      </w:r>
      <w:r w:rsidRPr="00D56315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возбуждение и рассмотрение дел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организация и проведение семинаров, совещаний, рабочих групп и т.п.</w:t>
      </w:r>
      <w:r w:rsidR="0072078E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рассмотрение запросов, ходатайств,</w:t>
      </w:r>
      <w:r w:rsidR="006270F5">
        <w:rPr>
          <w:sz w:val="28"/>
          <w:szCs w:val="28"/>
        </w:rPr>
        <w:t xml:space="preserve"> уведомлений, обращений (жалоб);</w:t>
      </w:r>
    </w:p>
    <w:p w:rsidR="00436AE2" w:rsidRPr="00D56315" w:rsidRDefault="00436AE2" w:rsidP="00436AE2">
      <w:pPr>
        <w:pStyle w:val="a4"/>
        <w:numPr>
          <w:ilvl w:val="0"/>
          <w:numId w:val="13"/>
        </w:numPr>
        <w:tabs>
          <w:tab w:val="left" w:pos="-284"/>
          <w:tab w:val="left" w:pos="1218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организация работы по рассмотрению обращений граждан и юридических лиц и под</w:t>
      </w:r>
      <w:r w:rsidR="007243BA">
        <w:rPr>
          <w:sz w:val="28"/>
          <w:szCs w:val="28"/>
        </w:rPr>
        <w:t>готовка ответов на их обращения.</w:t>
      </w:r>
    </w:p>
    <w:p w:rsidR="00DC3E9C" w:rsidRPr="00D56315" w:rsidRDefault="00DC3E9C" w:rsidP="00D56315">
      <w:pPr>
        <w:pStyle w:val="a4"/>
        <w:tabs>
          <w:tab w:val="left" w:pos="-284"/>
          <w:tab w:val="left" w:pos="0"/>
          <w:tab w:val="left" w:pos="1185"/>
        </w:tabs>
        <w:ind w:left="709" w:firstLine="0"/>
        <w:rPr>
          <w:sz w:val="28"/>
          <w:szCs w:val="28"/>
        </w:rPr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4187"/>
          <w:tab w:val="left" w:pos="4188"/>
        </w:tabs>
        <w:ind w:left="4187" w:hanging="721"/>
        <w:jc w:val="both"/>
      </w:pPr>
      <w:r w:rsidRPr="00D56315">
        <w:t>Должностные обязанности</w:t>
      </w:r>
    </w:p>
    <w:p w:rsidR="00F52D71" w:rsidRPr="00D56315" w:rsidRDefault="00F52D71" w:rsidP="00F52D71">
      <w:pPr>
        <w:pStyle w:val="1"/>
        <w:tabs>
          <w:tab w:val="left" w:pos="-284"/>
          <w:tab w:val="left" w:pos="4187"/>
          <w:tab w:val="left" w:pos="4188"/>
        </w:tabs>
        <w:ind w:left="4187"/>
        <w:jc w:val="right"/>
      </w:pPr>
    </w:p>
    <w:p w:rsidR="00302BB9" w:rsidRPr="00D56315" w:rsidRDefault="00DC3E9C" w:rsidP="00D56315">
      <w:pPr>
        <w:pStyle w:val="a3"/>
        <w:tabs>
          <w:tab w:val="left" w:pos="-284"/>
        </w:tabs>
        <w:ind w:left="0"/>
      </w:pPr>
      <w:r w:rsidRPr="00D56315">
        <w:t>Ведущий консультант</w:t>
      </w:r>
      <w:r w:rsidR="00CB627F" w:rsidRPr="00D56315">
        <w:t xml:space="preserve"> исполняет следующие должностные обязанности:</w:t>
      </w:r>
    </w:p>
    <w:p w:rsidR="00302BB9" w:rsidRPr="00D56315" w:rsidRDefault="00AB28F5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 xml:space="preserve">существляет в рамках компетенции региональный государственный </w:t>
      </w:r>
      <w:r w:rsidR="00CB627F" w:rsidRPr="00D56315">
        <w:rPr>
          <w:sz w:val="28"/>
          <w:szCs w:val="28"/>
        </w:rPr>
        <w:lastRenderedPageBreak/>
        <w:t>жилищный надзор и лице</w:t>
      </w:r>
      <w:r w:rsidR="001D0ACA">
        <w:rPr>
          <w:sz w:val="28"/>
          <w:szCs w:val="28"/>
        </w:rPr>
        <w:t>нзионный контроль. О</w:t>
      </w:r>
      <w:r w:rsidR="00CB627F" w:rsidRPr="00D56315">
        <w:rPr>
          <w:sz w:val="28"/>
          <w:szCs w:val="28"/>
        </w:rPr>
        <w:t>существляет оценку соответствия соискателей лицензии лицензионным требованиям в форме документарной оценки.</w:t>
      </w:r>
    </w:p>
    <w:p w:rsidR="00302BB9" w:rsidRPr="00D56315" w:rsidRDefault="00ED000A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</w:t>
      </w:r>
      <w:r w:rsidR="00D41A44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 Правительством Российской Федерации.</w:t>
      </w:r>
      <w:proofErr w:type="gramEnd"/>
    </w:p>
    <w:p w:rsidR="008861CC" w:rsidRPr="008861CC" w:rsidRDefault="008861CC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8861CC">
        <w:rPr>
          <w:sz w:val="28"/>
          <w:szCs w:val="28"/>
        </w:rPr>
        <w:t>Принимает участие в планировании деятельности</w:t>
      </w:r>
      <w:r>
        <w:rPr>
          <w:sz w:val="28"/>
          <w:szCs w:val="28"/>
        </w:rPr>
        <w:t xml:space="preserve"> отдела.</w:t>
      </w:r>
      <w:r w:rsidR="00CB627F" w:rsidRPr="008861CC">
        <w:rPr>
          <w:sz w:val="28"/>
          <w:szCs w:val="28"/>
        </w:rPr>
        <w:t xml:space="preserve"> </w:t>
      </w:r>
    </w:p>
    <w:p w:rsidR="00302BB9" w:rsidRPr="008861CC" w:rsidRDefault="009B72CE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8861CC">
        <w:rPr>
          <w:sz w:val="28"/>
          <w:szCs w:val="28"/>
        </w:rPr>
        <w:t>П</w:t>
      </w:r>
      <w:r w:rsidR="00CB627F" w:rsidRPr="008861CC">
        <w:rPr>
          <w:sz w:val="28"/>
          <w:szCs w:val="28"/>
        </w:rPr>
        <w:t>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 установленном порядке рассматривает дела об административных правонарушениях в пределах компетенции </w:t>
      </w:r>
      <w:r w:rsidR="003A5C4E" w:rsidRPr="00D56315">
        <w:rPr>
          <w:sz w:val="28"/>
          <w:szCs w:val="28"/>
        </w:rPr>
        <w:t xml:space="preserve">государственной жилищной </w:t>
      </w:r>
      <w:r w:rsidRPr="00D56315">
        <w:rPr>
          <w:sz w:val="28"/>
          <w:szCs w:val="28"/>
        </w:rPr>
        <w:t>инспекции</w:t>
      </w:r>
      <w:r w:rsidR="003A5C4E" w:rsidRPr="00D56315">
        <w:rPr>
          <w:sz w:val="28"/>
          <w:szCs w:val="28"/>
        </w:rPr>
        <w:t xml:space="preserve"> Нижегородской области (далее - инспекция)</w:t>
      </w:r>
      <w:r w:rsidRPr="00D56315">
        <w:rPr>
          <w:sz w:val="28"/>
          <w:szCs w:val="28"/>
        </w:rPr>
        <w:t xml:space="preserve"> и принимает по ним соответствующие решения, привлекает виновных лиц к административной ответственности.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Выдает предписания об устранении выявленных нарушений обязательных (лицензионных) требований, осуществляет </w:t>
      </w:r>
      <w:proofErr w:type="gramStart"/>
      <w:r w:rsidRPr="00D56315">
        <w:rPr>
          <w:sz w:val="28"/>
          <w:szCs w:val="28"/>
        </w:rPr>
        <w:t>контроль за</w:t>
      </w:r>
      <w:proofErr w:type="gramEnd"/>
      <w:r w:rsidRPr="00D56315">
        <w:rPr>
          <w:sz w:val="28"/>
          <w:szCs w:val="28"/>
        </w:rPr>
        <w:t xml:space="preserve"> исполнением выданных предписаний.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 xml:space="preserve"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 заместителю руководителя инспекции – первому заместителю главного государственного жилищного инспектора Нижегородской области (далее – первый </w:t>
      </w:r>
      <w:r w:rsidRPr="00D56315">
        <w:rPr>
          <w:sz w:val="28"/>
          <w:szCs w:val="28"/>
        </w:rPr>
        <w:lastRenderedPageBreak/>
        <w:t>заместитель руководителя инспекции), руководителю инспекции, проводит контрольные (надзорные) мероприятия без взаимодействия с</w:t>
      </w:r>
      <w:proofErr w:type="gramEnd"/>
      <w:r w:rsidRPr="00D56315">
        <w:rPr>
          <w:sz w:val="28"/>
          <w:szCs w:val="28"/>
        </w:rPr>
        <w:t xml:space="preserve">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</w:p>
    <w:p w:rsidR="00302BB9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>Осуществляет контроль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 административных правонарушениях;</w:t>
      </w:r>
      <w:proofErr w:type="gramEnd"/>
      <w:r w:rsidRPr="00D56315">
        <w:rPr>
          <w:sz w:val="28"/>
          <w:szCs w:val="28"/>
        </w:rPr>
        <w:t xml:space="preserve"> </w:t>
      </w:r>
      <w:r w:rsidR="00A1643A" w:rsidRPr="00A1643A">
        <w:rPr>
          <w:sz w:val="28"/>
          <w:szCs w:val="28"/>
        </w:rPr>
        <w:t xml:space="preserve">направляет вступившие </w:t>
      </w:r>
      <w:proofErr w:type="gramStart"/>
      <w:r w:rsidR="00A1643A" w:rsidRPr="00A1643A">
        <w:rPr>
          <w:sz w:val="28"/>
          <w:szCs w:val="28"/>
        </w:rPr>
        <w:t>в законную силу постановления</w:t>
      </w:r>
      <w:r w:rsidRPr="00A1643A">
        <w:rPr>
          <w:sz w:val="28"/>
          <w:szCs w:val="28"/>
        </w:rPr>
        <w:t xml:space="preserve"> по делам об административных правонарушениях для принудительного исполнения в соответствующие подразделения</w:t>
      </w:r>
      <w:proofErr w:type="gramEnd"/>
      <w:r w:rsidRPr="00A1643A">
        <w:rPr>
          <w:sz w:val="28"/>
          <w:szCs w:val="28"/>
        </w:rPr>
        <w:t xml:space="preserve"> службы судебных приставов.</w:t>
      </w:r>
    </w:p>
    <w:p w:rsidR="002167F6" w:rsidRDefault="002167F6" w:rsidP="002167F6">
      <w:pPr>
        <w:pStyle w:val="a4"/>
        <w:tabs>
          <w:tab w:val="left" w:pos="1716"/>
          <w:tab w:val="left" w:pos="10065"/>
        </w:tabs>
        <w:ind w:left="0" w:right="54" w:firstLine="709"/>
        <w:rPr>
          <w:sz w:val="28"/>
          <w:szCs w:val="28"/>
        </w:rPr>
      </w:pPr>
      <w:r>
        <w:rPr>
          <w:sz w:val="28"/>
        </w:rPr>
        <w:t>3.13</w:t>
      </w:r>
      <w:r>
        <w:rPr>
          <w:sz w:val="28"/>
          <w:vertAlign w:val="superscript"/>
        </w:rPr>
        <w:t>1</w:t>
      </w:r>
      <w:r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302BB9" w:rsidRPr="006C683D" w:rsidRDefault="00790209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предоставление форм отчетности по показателям деятельности инспекции, а также дополнительной информации (сведений) начальнику контрольно-аналитического отдела инспекции, начальнику правового отдела инспекции, заместителю руководителя инспекции, первому заместителю руководителя инспекции, руководителю инспекции. </w:t>
      </w:r>
      <w:r w:rsidR="006C683D" w:rsidRPr="006C683D">
        <w:rPr>
          <w:sz w:val="28"/>
          <w:szCs w:val="28"/>
        </w:rPr>
        <w:t>Принимает участие в анализе</w:t>
      </w:r>
      <w:r w:rsidR="004E421F">
        <w:rPr>
          <w:sz w:val="28"/>
          <w:szCs w:val="28"/>
        </w:rPr>
        <w:t xml:space="preserve"> деятельности отдела (подведении</w:t>
      </w:r>
      <w:r w:rsidR="00CB627F" w:rsidRPr="006C683D">
        <w:rPr>
          <w:sz w:val="28"/>
          <w:szCs w:val="28"/>
        </w:rPr>
        <w:t xml:space="preserve"> итогов деятельности) еженедельно, ежемесячно, ежеквартально.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</w:t>
      </w:r>
      <w:proofErr w:type="gramEnd"/>
      <w:r w:rsidRPr="00D56315">
        <w:rPr>
          <w:sz w:val="28"/>
          <w:szCs w:val="28"/>
        </w:rPr>
        <w:t xml:space="preserve"> многоквартирных домов на правах их членов.</w:t>
      </w:r>
    </w:p>
    <w:p w:rsidR="00DC3E9C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Обращается в суд с исковыми заявлениями в рамках компетенции инспекции.</w:t>
      </w:r>
    </w:p>
    <w:p w:rsidR="00302BB9" w:rsidRPr="00D56315" w:rsidRDefault="00082F98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проведение мониторинга технического состояния жилищного фонда в Нижегородской области.</w:t>
      </w:r>
    </w:p>
    <w:p w:rsidR="00302BB9" w:rsidRPr="00D56315" w:rsidRDefault="00B105AE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proofErr w:type="gramStart"/>
      <w:r w:rsidRPr="00F132A0">
        <w:rPr>
          <w:sz w:val="28"/>
          <w:szCs w:val="28"/>
        </w:rPr>
        <w:t>Осущ</w:t>
      </w:r>
      <w:r>
        <w:rPr>
          <w:sz w:val="28"/>
          <w:szCs w:val="28"/>
        </w:rPr>
        <w:t>ествляет работу</w:t>
      </w:r>
      <w:r w:rsidR="00CB627F" w:rsidRPr="00D56315">
        <w:rPr>
          <w:sz w:val="28"/>
          <w:szCs w:val="28"/>
        </w:rPr>
        <w:t xml:space="preserve">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</w:t>
      </w:r>
      <w:r w:rsidR="00CB627F" w:rsidRPr="00D56315">
        <w:rPr>
          <w:sz w:val="28"/>
          <w:szCs w:val="28"/>
        </w:rPr>
        <w:lastRenderedPageBreak/>
        <w:t>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="00CB627F" w:rsidRPr="00D56315">
        <w:rPr>
          <w:sz w:val="28"/>
          <w:szCs w:val="28"/>
        </w:rPr>
        <w:t xml:space="preserve"> Осуществляет </w:t>
      </w:r>
      <w:r w:rsidR="00451D44">
        <w:rPr>
          <w:sz w:val="28"/>
          <w:szCs w:val="28"/>
        </w:rPr>
        <w:t xml:space="preserve">подготовку проектов ответов (промежуточных и окончательных) </w:t>
      </w:r>
      <w:r w:rsidR="00CB627F" w:rsidRPr="00D56315">
        <w:rPr>
          <w:sz w:val="28"/>
          <w:szCs w:val="28"/>
        </w:rPr>
        <w:t>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</w:t>
      </w:r>
    </w:p>
    <w:p w:rsidR="00302BB9" w:rsidRPr="00D56315" w:rsidRDefault="00D436FB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учёт, статистику и анализ поступивших в отдел обращений граждан, </w:t>
      </w:r>
      <w:proofErr w:type="gramStart"/>
      <w:r w:rsidR="00CB627F" w:rsidRPr="00D56315">
        <w:rPr>
          <w:sz w:val="28"/>
          <w:szCs w:val="28"/>
        </w:rPr>
        <w:t>предоставляет отчеты</w:t>
      </w:r>
      <w:proofErr w:type="gramEnd"/>
      <w:r w:rsidR="00CB627F" w:rsidRPr="00D56315">
        <w:rPr>
          <w:sz w:val="28"/>
          <w:szCs w:val="28"/>
        </w:rPr>
        <w:t xml:space="preserve"> по показателям деятельности отдела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 xml:space="preserve">Принимает участие в </w:t>
      </w:r>
      <w:r w:rsidR="005A3AA4">
        <w:rPr>
          <w:sz w:val="28"/>
          <w:szCs w:val="28"/>
        </w:rPr>
        <w:t>организации личных приемов граждан начальником отдела, заместителем руководителя инспекции, первым заместителем</w:t>
      </w:r>
      <w:r w:rsidRPr="00D56315">
        <w:rPr>
          <w:sz w:val="28"/>
          <w:szCs w:val="28"/>
        </w:rPr>
        <w:t xml:space="preserve"> руко</w:t>
      </w:r>
      <w:r w:rsidR="005A3AA4">
        <w:rPr>
          <w:sz w:val="28"/>
          <w:szCs w:val="28"/>
        </w:rPr>
        <w:t>водителя инспекции, руководителем</w:t>
      </w:r>
      <w:r w:rsidRPr="00D56315">
        <w:rPr>
          <w:sz w:val="28"/>
          <w:szCs w:val="28"/>
        </w:rPr>
        <w:t xml:space="preserve"> инспекции, подготавливает необходимую информацию к их личному приему граждан.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Осуществляет проверки 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</w:t>
      </w:r>
    </w:p>
    <w:p w:rsidR="002C6070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конференциях, совещаниях, семинарах, относящихся к вопросам деятельности инспекции, принимает участие в оперативных совещаниях, проводимых начальником отдела,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Организует и осуществляет контроль за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</w:t>
      </w:r>
      <w:proofErr w:type="gramStart"/>
      <w:r w:rsidRPr="00D56315">
        <w:rPr>
          <w:sz w:val="28"/>
          <w:szCs w:val="28"/>
        </w:rPr>
        <w:t>дств в п</w:t>
      </w:r>
      <w:proofErr w:type="gramEnd"/>
      <w:r w:rsidRPr="00D56315">
        <w:rPr>
          <w:sz w:val="28"/>
          <w:szCs w:val="28"/>
        </w:rPr>
        <w:t>орядке, установленном Правительством Нижегородской области.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 xml:space="preserve">Организует и осуществляет в рамках своей компетенции </w:t>
      </w:r>
      <w:proofErr w:type="gramStart"/>
      <w:r w:rsidRPr="00D56315">
        <w:rPr>
          <w:sz w:val="28"/>
          <w:szCs w:val="28"/>
        </w:rPr>
        <w:t>контроль за</w:t>
      </w:r>
      <w:proofErr w:type="gramEnd"/>
      <w:r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lastRenderedPageBreak/>
        <w:t xml:space="preserve">соблюдением </w:t>
      </w:r>
      <w:hyperlink r:id="rId17">
        <w:r w:rsidRPr="00D56315">
          <w:rPr>
            <w:sz w:val="28"/>
            <w:szCs w:val="28"/>
          </w:rPr>
          <w:t>Правил</w:t>
        </w:r>
      </w:hyperlink>
      <w:r w:rsidRPr="00D56315">
        <w:rPr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№ 410.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Организует и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302BB9" w:rsidRDefault="00C10B32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>существляет подготовку информации о деятельности отдела для размещения на официальном сайте инспекции в информационн</w:t>
      </w:r>
      <w:proofErr w:type="gramStart"/>
      <w:r w:rsidR="00CB627F" w:rsidRPr="00D56315">
        <w:rPr>
          <w:sz w:val="28"/>
          <w:szCs w:val="28"/>
        </w:rPr>
        <w:t>о-</w:t>
      </w:r>
      <w:proofErr w:type="gramEnd"/>
      <w:r w:rsidR="00CB627F" w:rsidRPr="00D56315">
        <w:rPr>
          <w:sz w:val="28"/>
          <w:szCs w:val="28"/>
        </w:rPr>
        <w:t xml:space="preserve"> телекоммуникационной сети «Интернет».</w:t>
      </w:r>
    </w:p>
    <w:p w:rsidR="00E63BB1" w:rsidRPr="00D56315" w:rsidRDefault="00E63BB1" w:rsidP="00E63BB1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Организует и ведет работу со средствами массовой информации по освещению деятельности отдела и инспекции 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2C6070" w:rsidRPr="00D56315" w:rsidRDefault="0091185C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 xml:space="preserve">существляет внесение сведений и обработку внесенных данных о деятельности отдела, применительно к исполнению должностных обязанностей, в информационные системы инспекции, а также ведение электронных баз данных, реестров информации и т.п. по вопросам, относящимся к компетенции отдела. Размещает </w:t>
      </w:r>
      <w:r w:rsidR="00E45508">
        <w:rPr>
          <w:sz w:val="28"/>
          <w:szCs w:val="28"/>
        </w:rPr>
        <w:t>информацию</w:t>
      </w:r>
      <w:r w:rsidR="00CB627F" w:rsidRPr="00D56315">
        <w:rPr>
          <w:sz w:val="28"/>
          <w:szCs w:val="28"/>
        </w:rPr>
        <w:t xml:space="preserve"> в государственной информационной системе 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>Организует проведение внеплановых проверок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проверок заявлений о внесении изменений в реестр лицензий Нижегородской области</w:t>
      </w:r>
      <w:proofErr w:type="gramEnd"/>
      <w:r w:rsidRPr="00D56315">
        <w:rPr>
          <w:sz w:val="28"/>
          <w:szCs w:val="28"/>
        </w:rPr>
        <w:t xml:space="preserve"> </w:t>
      </w:r>
      <w:proofErr w:type="gramStart"/>
      <w:r w:rsidRPr="00D56315">
        <w:rPr>
          <w:sz w:val="28"/>
          <w:szCs w:val="28"/>
        </w:rPr>
        <w:t xml:space="preserve">и 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</w:t>
      </w:r>
      <w:r w:rsidR="002C6070" w:rsidRPr="00D56315">
        <w:rPr>
          <w:sz w:val="28"/>
          <w:szCs w:val="28"/>
        </w:rPr>
        <w:t xml:space="preserve">выборе </w:t>
      </w:r>
      <w:r w:rsidRPr="00D56315">
        <w:rPr>
          <w:sz w:val="28"/>
          <w:szCs w:val="28"/>
        </w:rPr>
        <w:t>непосредственного способа управления таким многоквартирным домом в нарушение положения пункта 1 части 2 статьи 161</w:t>
      </w:r>
      <w:proofErr w:type="gramEnd"/>
      <w:r w:rsidRPr="00D56315">
        <w:rPr>
          <w:sz w:val="28"/>
          <w:szCs w:val="28"/>
        </w:rPr>
        <w:t xml:space="preserve"> Жилищного кодекса Российской Федерации.</w:t>
      </w:r>
    </w:p>
    <w:p w:rsidR="00302BB9" w:rsidRPr="00D56315" w:rsidRDefault="00046FF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подготовку информации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302BB9" w:rsidRPr="00D56315" w:rsidRDefault="00D41AD4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</w:rPr>
        <w:lastRenderedPageBreak/>
        <w:t xml:space="preserve">Взаимодействует с органами муниципального жилищного контроля, взаимодействует по вопросам, отнесенным к компетенции </w:t>
      </w:r>
      <w:r w:rsidR="002F7DB3">
        <w:rPr>
          <w:sz w:val="28"/>
        </w:rPr>
        <w:t>отдела</w:t>
      </w:r>
      <w:r w:rsidRPr="00D56315">
        <w:rPr>
          <w:sz w:val="28"/>
        </w:rPr>
        <w:t>, с государственными контрольными (надзорными) органами, органами прокуратуры, органами местного самоуправления, общественными и иными организациями,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</w:t>
      </w:r>
      <w:r w:rsidR="00CB627F" w:rsidRPr="00D56315">
        <w:rPr>
          <w:sz w:val="28"/>
          <w:szCs w:val="28"/>
        </w:rPr>
        <w:t>.</w:t>
      </w:r>
    </w:p>
    <w:p w:rsidR="00302BB9" w:rsidRPr="00496EAE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496EAE">
        <w:rPr>
          <w:sz w:val="28"/>
          <w:szCs w:val="28"/>
        </w:rPr>
        <w:t>Осуществляет дежурство на рабочем, домашнем, сотовом телефонах.</w:t>
      </w:r>
    </w:p>
    <w:p w:rsidR="00302BB9" w:rsidRPr="00D56315" w:rsidRDefault="007700B9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подготовку проектов приказов, связанных с деятельностью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разработке должностных регламентов сотрудников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Ведет документооборот отдела в соответствии с утвержденной номенклатурой дел инспекции.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Организует и осуществляет подготовку конференций, совещаний, семинаров по вопросам своей деятельности.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Обеспечивает сохранность вверенного имущества и документов.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Осуществляет </w:t>
      </w:r>
      <w:proofErr w:type="gramStart"/>
      <w:r w:rsidRPr="00D56315">
        <w:rPr>
          <w:sz w:val="28"/>
          <w:szCs w:val="28"/>
        </w:rPr>
        <w:t>контроль за</w:t>
      </w:r>
      <w:proofErr w:type="gramEnd"/>
      <w:r w:rsidRPr="00D56315">
        <w:rPr>
          <w:sz w:val="28"/>
          <w:szCs w:val="28"/>
        </w:rPr>
        <w:t xml:space="preserve"> противопожарной безопасностью на рабочем месте.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оказании государственных услуг:</w:t>
      </w:r>
    </w:p>
    <w:p w:rsidR="00302BB9" w:rsidRDefault="00CB627F" w:rsidP="00D56315">
      <w:pPr>
        <w:pStyle w:val="a3"/>
        <w:tabs>
          <w:tab w:val="left" w:pos="-284"/>
        </w:tabs>
        <w:ind w:left="0" w:firstLine="709"/>
      </w:pPr>
      <w:proofErr w:type="gramStart"/>
      <w:r w:rsidRPr="00D56315"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«Лицензирование предпринимательской деятельности по управлению многоквартирными домами» в части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6759F6" w:rsidRPr="00D56315" w:rsidRDefault="005A734C" w:rsidP="00D56315">
      <w:pPr>
        <w:pStyle w:val="a3"/>
        <w:tabs>
          <w:tab w:val="left" w:pos="-284"/>
        </w:tabs>
        <w:ind w:left="0" w:firstLine="709"/>
      </w:pPr>
      <w:r>
        <w:t>3.45</w:t>
      </w:r>
      <w:r w:rsidR="006759F6">
        <w:t xml:space="preserve">. </w:t>
      </w:r>
      <w:r w:rsidR="00F642D5">
        <w:t xml:space="preserve">Исполняет обязанности начальника отдела на время его отсутствия. </w:t>
      </w:r>
    </w:p>
    <w:p w:rsidR="002D705C" w:rsidRDefault="00CB627F" w:rsidP="005A734C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2D705C">
        <w:rPr>
          <w:sz w:val="28"/>
          <w:szCs w:val="28"/>
        </w:rPr>
        <w:t xml:space="preserve">Выполняет в установленные сроки </w:t>
      </w:r>
      <w:r w:rsidR="00550FF6" w:rsidRPr="002D705C">
        <w:rPr>
          <w:sz w:val="28"/>
          <w:szCs w:val="28"/>
        </w:rPr>
        <w:t xml:space="preserve">иные </w:t>
      </w:r>
      <w:r w:rsidRPr="002D705C">
        <w:rPr>
          <w:sz w:val="28"/>
          <w:szCs w:val="28"/>
        </w:rPr>
        <w:t>письменные и уст</w:t>
      </w:r>
      <w:r w:rsidR="002D705C">
        <w:rPr>
          <w:sz w:val="28"/>
          <w:szCs w:val="28"/>
        </w:rPr>
        <w:t>ные указания начальника отдела.</w:t>
      </w:r>
    </w:p>
    <w:p w:rsidR="00302BB9" w:rsidRPr="002D705C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2D705C">
        <w:rPr>
          <w:sz w:val="28"/>
          <w:szCs w:val="28"/>
        </w:rPr>
        <w:t>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</w:t>
      </w:r>
      <w:r w:rsidR="002C6070" w:rsidRPr="002D705C">
        <w:rPr>
          <w:sz w:val="28"/>
          <w:szCs w:val="28"/>
        </w:rPr>
        <w:t xml:space="preserve"> </w:t>
      </w:r>
      <w:r w:rsidRPr="002D705C">
        <w:rPr>
          <w:sz w:val="28"/>
          <w:szCs w:val="28"/>
        </w:rPr>
        <w:t>имущественного характера своих супруги (супруга) и несовершеннолетних детей.</w:t>
      </w:r>
    </w:p>
    <w:p w:rsidR="002C6070" w:rsidRPr="00D56315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соответствии со статьей 9 Федерального закона от 25 декабря 2008 г.</w:t>
      </w:r>
      <w:r w:rsidR="002C6070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02BB9" w:rsidRPr="00D56315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соответствии со статьей 11 Федерального закона от 25 декабря 2008 г.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0"/>
      </w:pPr>
      <w:r w:rsidRPr="00D56315">
        <w:t>№ 273-ФЗ «О противодействии коррупции»: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8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принимает меры по недопущению любой возможности возникновения </w:t>
      </w:r>
      <w:r w:rsidRPr="00D56315">
        <w:rPr>
          <w:sz w:val="28"/>
          <w:szCs w:val="28"/>
        </w:rPr>
        <w:lastRenderedPageBreak/>
        <w:t>конфликта интересов;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34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5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302BB9" w:rsidRPr="00D56315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302BB9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Выполняет иные обязанности, предусмотренные законодательством о государственной гражданской службе.</w:t>
      </w:r>
    </w:p>
    <w:p w:rsidR="00EF04B4" w:rsidRPr="00D56315" w:rsidRDefault="00EF04B4" w:rsidP="00EF04B4">
      <w:pPr>
        <w:pStyle w:val="a4"/>
        <w:tabs>
          <w:tab w:val="left" w:pos="-284"/>
          <w:tab w:val="left" w:pos="709"/>
        </w:tabs>
        <w:ind w:left="709" w:firstLine="0"/>
        <w:rPr>
          <w:sz w:val="28"/>
          <w:szCs w:val="28"/>
        </w:rPr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5170"/>
        </w:tabs>
        <w:ind w:left="5169" w:hanging="453"/>
        <w:jc w:val="both"/>
      </w:pPr>
      <w:r w:rsidRPr="00D56315">
        <w:t>Права</w:t>
      </w:r>
    </w:p>
    <w:p w:rsidR="00EF04B4" w:rsidRPr="00D56315" w:rsidRDefault="00EF04B4" w:rsidP="00EF04B4">
      <w:pPr>
        <w:pStyle w:val="1"/>
        <w:tabs>
          <w:tab w:val="left" w:pos="-284"/>
          <w:tab w:val="left" w:pos="5170"/>
        </w:tabs>
        <w:ind w:left="5169"/>
        <w:jc w:val="right"/>
      </w:pPr>
    </w:p>
    <w:p w:rsidR="00302BB9" w:rsidRPr="00D56315" w:rsidRDefault="002C6070" w:rsidP="00D56315">
      <w:pPr>
        <w:pStyle w:val="a3"/>
        <w:tabs>
          <w:tab w:val="left" w:pos="-284"/>
        </w:tabs>
        <w:ind w:left="0" w:firstLine="709"/>
      </w:pPr>
      <w:r w:rsidRPr="00D56315">
        <w:t>Ведущий консультант</w:t>
      </w:r>
      <w:r w:rsidR="00CB627F" w:rsidRPr="00D56315">
        <w:t xml:space="preserve"> имеет право: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Запрашивать и получать в установленном порядке информацию и материалы, необходимые для исполнения должностных обязанностей.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D41A44" w:rsidRPr="00D56315" w:rsidRDefault="00744135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Беспрепятственно при</w:t>
      </w:r>
      <w:r w:rsidR="00CB627F" w:rsidRPr="00D56315">
        <w:rPr>
          <w:sz w:val="28"/>
          <w:szCs w:val="28"/>
        </w:rPr>
        <w:t xml:space="preserve">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</w:t>
      </w:r>
    </w:p>
    <w:p w:rsidR="00D41A44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 xml:space="preserve"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</w:t>
      </w:r>
      <w:r w:rsidR="0017152D" w:rsidRPr="00D56315">
        <w:rPr>
          <w:sz w:val="28"/>
        </w:rPr>
        <w:t>в целях проведения мероприятий по государственному контролю (надзору) и решения вопросов, входящих в компетенцию инспекции, в порядке, установленном законодательством Российской</w:t>
      </w:r>
      <w:proofErr w:type="gramEnd"/>
      <w:r w:rsidR="0017152D" w:rsidRPr="00D56315">
        <w:rPr>
          <w:sz w:val="28"/>
        </w:rPr>
        <w:t xml:space="preserve"> Федерации</w:t>
      </w:r>
      <w:r w:rsidR="003972ED" w:rsidRPr="00D56315">
        <w:rPr>
          <w:sz w:val="28"/>
        </w:rPr>
        <w:t>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Pr="00D56315">
        <w:rPr>
          <w:sz w:val="28"/>
          <w:szCs w:val="28"/>
        </w:rPr>
        <w:t>выявленных</w:t>
      </w:r>
      <w:proofErr w:type="gramEnd"/>
      <w:r w:rsidRPr="00D56315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</w:t>
      </w:r>
      <w:r w:rsidRPr="00D56315">
        <w:rPr>
          <w:sz w:val="28"/>
          <w:szCs w:val="28"/>
        </w:rPr>
        <w:lastRenderedPageBreak/>
        <w:t>проведения контрольных (надзорных) мероприятий.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Составлять протоколы об административных правонарушениях, рассматривать дела об административных правонарушениях и принимать меры по предотвращению таких нарушений.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Направлять </w:t>
      </w:r>
      <w:proofErr w:type="gramStart"/>
      <w:r w:rsidRPr="00D56315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D56315">
        <w:rPr>
          <w:sz w:val="28"/>
          <w:szCs w:val="28"/>
        </w:rPr>
        <w:t xml:space="preserve"> преступлений.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Проводить и участвовать в работе комиссий, рабочих групп, совещаниях, конференциях и других мероприятиях по вопросам деятельности инспекции.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Участвовать в совещаниях и мероприятиях по вопросам, входящим в</w:t>
      </w:r>
      <w:r w:rsidR="00850443">
        <w:rPr>
          <w:sz w:val="28"/>
          <w:szCs w:val="28"/>
        </w:rPr>
        <w:t xml:space="preserve"> его компетенцию</w:t>
      </w:r>
      <w:r w:rsidRPr="00D56315">
        <w:rPr>
          <w:sz w:val="28"/>
          <w:szCs w:val="28"/>
        </w:rPr>
        <w:t>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302BB9" w:rsidRPr="006B2D72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6B2D72">
        <w:rPr>
          <w:sz w:val="28"/>
          <w:szCs w:val="28"/>
        </w:rPr>
        <w:t>Давать сотрудникам отдела разъяснения по вопросам, входящим в должностные обязанности, предусмотренные настоящим должностным регламентом.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Вносить пр</w:t>
      </w:r>
      <w:r w:rsidR="00C549EC">
        <w:rPr>
          <w:sz w:val="28"/>
          <w:szCs w:val="28"/>
        </w:rPr>
        <w:t xml:space="preserve">едложения начальнику отдела по </w:t>
      </w:r>
      <w:r w:rsidRPr="00D56315">
        <w:rPr>
          <w:sz w:val="28"/>
          <w:szCs w:val="28"/>
        </w:rPr>
        <w:t>совершенствованию форм и методов работы отдела, а также повышению эффективности деятельности отдела.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Вносить предложения начальнику отдела о применении дисциплинарных взысканий и поощрении сотрудников отдела.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Иные права, предусмотренные законодательством о государственной гражданской службе.</w:t>
      </w:r>
    </w:p>
    <w:p w:rsidR="00302BB9" w:rsidRDefault="00302BB9" w:rsidP="00D56315">
      <w:pPr>
        <w:pStyle w:val="a3"/>
        <w:tabs>
          <w:tab w:val="left" w:pos="-284"/>
        </w:tabs>
        <w:ind w:left="0" w:firstLine="0"/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4817"/>
        </w:tabs>
        <w:ind w:left="4816" w:hanging="342"/>
        <w:jc w:val="both"/>
      </w:pPr>
      <w:r w:rsidRPr="00D56315">
        <w:t>Ответственность</w:t>
      </w:r>
    </w:p>
    <w:p w:rsidR="007E4EDE" w:rsidRPr="00D56315" w:rsidRDefault="007E4EDE" w:rsidP="007E4EDE">
      <w:pPr>
        <w:pStyle w:val="1"/>
        <w:tabs>
          <w:tab w:val="left" w:pos="-284"/>
          <w:tab w:val="left" w:pos="4817"/>
        </w:tabs>
        <w:ind w:left="4816"/>
        <w:jc w:val="right"/>
      </w:pPr>
    </w:p>
    <w:p w:rsidR="00302BB9" w:rsidRPr="00D56315" w:rsidRDefault="002C6070" w:rsidP="00D56315">
      <w:pPr>
        <w:pStyle w:val="a3"/>
        <w:tabs>
          <w:tab w:val="left" w:pos="-284"/>
        </w:tabs>
        <w:ind w:left="0"/>
      </w:pPr>
      <w:r w:rsidRPr="00D56315">
        <w:t>Ведущий консультант</w:t>
      </w:r>
      <w:r w:rsidR="00CB627F" w:rsidRPr="00D56315">
        <w:t xml:space="preserve"> несет ответственность, предусмотренную </w:t>
      </w:r>
      <w:r w:rsidR="0065657D" w:rsidRPr="00D56315">
        <w:t xml:space="preserve">  </w:t>
      </w:r>
      <w:r w:rsidR="00CB627F" w:rsidRPr="00D56315">
        <w:t xml:space="preserve">действующим законодательством, в том числе </w:t>
      </w:r>
      <w:proofErr w:type="gramStart"/>
      <w:r w:rsidR="00CB627F" w:rsidRPr="00D56315">
        <w:t>за</w:t>
      </w:r>
      <w:proofErr w:type="gramEnd"/>
      <w:r w:rsidR="00CB627F" w:rsidRPr="00D56315">
        <w:t>:</w:t>
      </w:r>
    </w:p>
    <w:p w:rsidR="002C6070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1386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неисполнение или ненадлежащее исполнение по его вине возложенных должностных обязанностей;</w:t>
      </w:r>
    </w:p>
    <w:p w:rsidR="0058466F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предоставление руководству недостоверной информации;</w:t>
      </w:r>
    </w:p>
    <w:p w:rsidR="00D41A44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нарушение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сроков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и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порядка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рассмотрения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обращений</w:t>
      </w:r>
      <w:r w:rsidR="00D41A44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граждан, организаций;</w:t>
      </w:r>
    </w:p>
    <w:p w:rsidR="00302BB9" w:rsidRPr="00D56315" w:rsidRDefault="00D41A44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нарушение</w:t>
      </w:r>
      <w:r w:rsidRPr="00D56315">
        <w:rPr>
          <w:sz w:val="28"/>
          <w:szCs w:val="28"/>
        </w:rPr>
        <w:tab/>
        <w:t>сроков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и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порядка составления</w:t>
      </w:r>
      <w:r w:rsidR="004D53A4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процессуальных </w:t>
      </w:r>
      <w:r w:rsidR="00CB627F" w:rsidRPr="00D56315">
        <w:rPr>
          <w:sz w:val="28"/>
          <w:szCs w:val="28"/>
        </w:rPr>
        <w:t>и</w:t>
      </w:r>
      <w:r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иных документов, используемых при осуществлении должностных обязанностей;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44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несоблюдение сроков представления установленной отчетности и ее </w:t>
      </w:r>
      <w:r w:rsidRPr="00D56315">
        <w:rPr>
          <w:sz w:val="28"/>
          <w:szCs w:val="28"/>
        </w:rPr>
        <w:lastRenderedPageBreak/>
        <w:t>недостоверность;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нарушение сроков и порядка исполнения государственных </w:t>
      </w:r>
      <w:r w:rsidR="00CE2E94">
        <w:rPr>
          <w:sz w:val="28"/>
          <w:szCs w:val="28"/>
        </w:rPr>
        <w:t>услуг</w:t>
      </w:r>
      <w:r w:rsidRPr="00D56315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нарушение порядка сохранности документов и имущества;</w:t>
      </w:r>
    </w:p>
    <w:p w:rsidR="00302BB9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4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0D0553" w:rsidRPr="000D0553" w:rsidRDefault="000D0553" w:rsidP="009B3787">
      <w:pPr>
        <w:pStyle w:val="a4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0D0553">
        <w:rPr>
          <w:sz w:val="28"/>
          <w:szCs w:val="28"/>
        </w:rPr>
        <w:t>несоблюдение порядка обеспечения защиты персональных данных от неправомерного их использования или утраты;</w:t>
      </w:r>
    </w:p>
    <w:p w:rsidR="00302BB9" w:rsidRPr="00D56315" w:rsidRDefault="00CB627F" w:rsidP="00D56315">
      <w:pPr>
        <w:pStyle w:val="a3"/>
        <w:numPr>
          <w:ilvl w:val="0"/>
          <w:numId w:val="8"/>
        </w:numPr>
        <w:tabs>
          <w:tab w:val="left" w:pos="-284"/>
          <w:tab w:val="left" w:pos="0"/>
        </w:tabs>
        <w:ind w:left="0" w:firstLine="709"/>
      </w:pPr>
      <w:r w:rsidRPr="00D56315">
        <w:t xml:space="preserve">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18">
        <w:r w:rsidRPr="00D56315">
          <w:t>статьями 15</w:t>
        </w:r>
      </w:hyperlink>
      <w:r w:rsidRPr="00D56315">
        <w:t>-1</w:t>
      </w:r>
      <w:hyperlink r:id="rId19">
        <w:r w:rsidRPr="00D56315">
          <w:t>7</w:t>
        </w:r>
      </w:hyperlink>
      <w:r w:rsidRPr="00D56315">
        <w:t xml:space="preserve"> Федерального закона от 27 июля 2004 г.</w:t>
      </w:r>
      <w:r w:rsidR="008C4E12" w:rsidRPr="00D56315">
        <w:t xml:space="preserve"> № 79-ФЗ «О государственной гражданской службе Российской Федерации»;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53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елях противодействия коррупции Федеральным </w:t>
      </w:r>
      <w:hyperlink r:id="rId20">
        <w:r w:rsidRPr="00D56315">
          <w:rPr>
            <w:sz w:val="28"/>
            <w:szCs w:val="28"/>
          </w:rPr>
          <w:t>законом</w:t>
        </w:r>
      </w:hyperlink>
      <w:r w:rsidRPr="00D56315">
        <w:rPr>
          <w:sz w:val="28"/>
          <w:szCs w:val="28"/>
        </w:rPr>
        <w:t xml:space="preserve"> от </w:t>
      </w:r>
      <w:r w:rsidR="00D70891" w:rsidRPr="00D56315">
        <w:rPr>
          <w:sz w:val="28"/>
          <w:szCs w:val="28"/>
        </w:rPr>
        <w:t xml:space="preserve">                 </w:t>
      </w:r>
      <w:r w:rsidRPr="00D56315">
        <w:rPr>
          <w:sz w:val="28"/>
          <w:szCs w:val="28"/>
        </w:rPr>
        <w:t xml:space="preserve">27 июля 2004 г. № 79-ФЗ «О государственной гражданской службе Российской Федерации», Федеральным </w:t>
      </w:r>
      <w:hyperlink r:id="rId21">
        <w:r w:rsidRPr="00D56315">
          <w:rPr>
            <w:sz w:val="28"/>
            <w:szCs w:val="28"/>
          </w:rPr>
          <w:t>законом</w:t>
        </w:r>
      </w:hyperlink>
      <w:r w:rsidRPr="00D56315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нарушение требований к служебному поведению, установленных </w:t>
      </w:r>
      <w:hyperlink r:id="rId22">
        <w:r w:rsidRPr="00D56315">
          <w:rPr>
            <w:sz w:val="28"/>
            <w:szCs w:val="28"/>
          </w:rPr>
          <w:t>статьей</w:t>
        </w:r>
      </w:hyperlink>
      <w:r w:rsidR="00393EFA" w:rsidRPr="00D56315">
        <w:rPr>
          <w:sz w:val="28"/>
          <w:szCs w:val="28"/>
        </w:rPr>
        <w:t xml:space="preserve"> </w:t>
      </w:r>
      <w:hyperlink r:id="rId23">
        <w:r w:rsidRPr="00D56315">
          <w:rPr>
            <w:sz w:val="28"/>
            <w:szCs w:val="28"/>
          </w:rPr>
          <w:t>18</w:t>
        </w:r>
      </w:hyperlink>
      <w:r w:rsidRPr="00D56315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4">
        <w:r w:rsidRPr="00D56315">
          <w:rPr>
            <w:sz w:val="28"/>
            <w:szCs w:val="28"/>
          </w:rPr>
          <w:t>Кодекса</w:t>
        </w:r>
      </w:hyperlink>
      <w:r w:rsidRPr="00D56315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302BB9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4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иные нарушения действующего законодательства.</w:t>
      </w:r>
    </w:p>
    <w:p w:rsidR="007E4EDE" w:rsidRPr="00D56315" w:rsidRDefault="007E4EDE" w:rsidP="007E4EDE">
      <w:pPr>
        <w:pStyle w:val="a4"/>
        <w:tabs>
          <w:tab w:val="left" w:pos="-284"/>
          <w:tab w:val="left" w:pos="0"/>
          <w:tab w:val="left" w:pos="1466"/>
        </w:tabs>
        <w:ind w:left="709" w:firstLine="0"/>
        <w:rPr>
          <w:sz w:val="28"/>
          <w:szCs w:val="28"/>
        </w:rPr>
      </w:pPr>
    </w:p>
    <w:p w:rsidR="00393EFA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976"/>
        </w:tabs>
        <w:ind w:left="0" w:firstLine="709"/>
        <w:jc w:val="center"/>
      </w:pPr>
      <w:r w:rsidRPr="00D56315">
        <w:t xml:space="preserve">Перечень вопросов, по которым </w:t>
      </w:r>
      <w:r w:rsidR="00572BA2" w:rsidRPr="00D56315">
        <w:t>ведущий консультант</w:t>
      </w:r>
      <w:r w:rsidRPr="00D56315">
        <w:t xml:space="preserve"> вправе </w:t>
      </w:r>
      <w:r w:rsidR="00393EFA" w:rsidRPr="00D56315">
        <w:t xml:space="preserve"> </w:t>
      </w:r>
    </w:p>
    <w:p w:rsidR="00302BB9" w:rsidRDefault="00CB627F" w:rsidP="00D56315">
      <w:pPr>
        <w:pStyle w:val="1"/>
        <w:tabs>
          <w:tab w:val="left" w:pos="-284"/>
          <w:tab w:val="left" w:pos="976"/>
        </w:tabs>
        <w:ind w:left="709"/>
      </w:pPr>
      <w:r w:rsidRPr="00D56315">
        <w:t xml:space="preserve">или </w:t>
      </w:r>
      <w:proofErr w:type="gramStart"/>
      <w:r w:rsidRPr="00D56315">
        <w:t>обязан</w:t>
      </w:r>
      <w:proofErr w:type="gramEnd"/>
      <w:r w:rsidRPr="00D56315">
        <w:t xml:space="preserve"> самостоятельно принимать управленческие и иные решения</w:t>
      </w:r>
    </w:p>
    <w:p w:rsidR="007E4EDE" w:rsidRPr="00D56315" w:rsidRDefault="007E4EDE" w:rsidP="00D56315">
      <w:pPr>
        <w:pStyle w:val="1"/>
        <w:tabs>
          <w:tab w:val="left" w:pos="-284"/>
          <w:tab w:val="left" w:pos="976"/>
        </w:tabs>
        <w:ind w:left="709"/>
      </w:pPr>
    </w:p>
    <w:p w:rsidR="00302BB9" w:rsidRPr="00D56315" w:rsidRDefault="00CB627F" w:rsidP="00D56315">
      <w:pPr>
        <w:pStyle w:val="a4"/>
        <w:numPr>
          <w:ilvl w:val="1"/>
          <w:numId w:val="7"/>
        </w:numPr>
        <w:tabs>
          <w:tab w:val="left" w:pos="-284"/>
          <w:tab w:val="left" w:pos="153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 исполнении должностных обязанностей </w:t>
      </w:r>
      <w:r w:rsidR="005576DF" w:rsidRPr="00D56315">
        <w:rPr>
          <w:sz w:val="28"/>
          <w:szCs w:val="28"/>
        </w:rPr>
        <w:t>ведущий консультант</w:t>
      </w:r>
      <w:r w:rsidRPr="00D56315">
        <w:rPr>
          <w:sz w:val="28"/>
          <w:szCs w:val="28"/>
        </w:rPr>
        <w:t xml:space="preserve"> вправе самостоятельно принимать управленческие и иные решения по вопросам:</w:t>
      </w:r>
    </w:p>
    <w:p w:rsidR="00F03C41" w:rsidRPr="00D56315" w:rsidRDefault="00F03C41" w:rsidP="00D56315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D56315">
        <w:rPr>
          <w:sz w:val="28"/>
          <w:szCs w:val="28"/>
        </w:rPr>
        <w:t xml:space="preserve">1) </w:t>
      </w:r>
      <w:r w:rsidRPr="00D56315">
        <w:rPr>
          <w:sz w:val="28"/>
          <w:szCs w:val="28"/>
          <w:lang w:eastAsia="ru-RU"/>
        </w:rPr>
        <w:t xml:space="preserve">реализации законодательства Российской Федерации в сфере </w:t>
      </w:r>
      <w:r w:rsidRPr="00D56315">
        <w:rPr>
          <w:sz w:val="28"/>
          <w:szCs w:val="28"/>
        </w:rPr>
        <w:t>осуществления государственного жилищного надзора и лицензионного контроля</w:t>
      </w:r>
      <w:r w:rsidRPr="00D56315">
        <w:rPr>
          <w:sz w:val="28"/>
          <w:szCs w:val="28"/>
          <w:lang w:eastAsia="ru-RU"/>
        </w:rPr>
        <w:t xml:space="preserve"> </w:t>
      </w:r>
      <w:r w:rsidR="007E7469" w:rsidRPr="00D56315">
        <w:rPr>
          <w:sz w:val="28"/>
          <w:szCs w:val="28"/>
          <w:lang w:eastAsia="ru-RU"/>
        </w:rPr>
        <w:t xml:space="preserve">на территории Нижегородской области в </w:t>
      </w:r>
      <w:r w:rsidRPr="00D56315">
        <w:rPr>
          <w:sz w:val="28"/>
          <w:szCs w:val="28"/>
          <w:lang w:eastAsia="ru-RU"/>
        </w:rPr>
        <w:t>части компетенции отдела;</w:t>
      </w:r>
    </w:p>
    <w:p w:rsidR="007E7469" w:rsidRPr="00D56315" w:rsidRDefault="007E7469" w:rsidP="00D56315">
      <w:pPr>
        <w:widowControl/>
        <w:tabs>
          <w:tab w:val="left" w:pos="851"/>
          <w:tab w:val="left" w:pos="1276"/>
        </w:tabs>
        <w:adjustRightInd w:val="0"/>
        <w:ind w:firstLine="709"/>
        <w:jc w:val="both"/>
        <w:rPr>
          <w:sz w:val="28"/>
          <w:szCs w:val="28"/>
        </w:rPr>
      </w:pPr>
      <w:r w:rsidRPr="00D56315">
        <w:rPr>
          <w:sz w:val="28"/>
          <w:szCs w:val="28"/>
          <w:lang w:eastAsia="ru-RU"/>
        </w:rPr>
        <w:t xml:space="preserve">2) </w:t>
      </w:r>
      <w:r w:rsidRPr="00D56315">
        <w:rPr>
          <w:sz w:val="28"/>
          <w:szCs w:val="28"/>
        </w:rPr>
        <w:t>оказания консультационной и методической помощи по вопросам, отнесенным к его компетенции;</w:t>
      </w:r>
    </w:p>
    <w:p w:rsidR="00302BB9" w:rsidRPr="00D56315" w:rsidRDefault="007E7469" w:rsidP="00D56315">
      <w:pPr>
        <w:pStyle w:val="a4"/>
        <w:numPr>
          <w:ilvl w:val="0"/>
          <w:numId w:val="11"/>
        </w:numPr>
        <w:tabs>
          <w:tab w:val="left" w:pos="-284"/>
          <w:tab w:val="left" w:pos="0"/>
          <w:tab w:val="left" w:pos="993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</w:t>
      </w:r>
      <w:r w:rsidR="00CB627F" w:rsidRPr="00D56315">
        <w:rPr>
          <w:sz w:val="28"/>
          <w:szCs w:val="28"/>
        </w:rPr>
        <w:t xml:space="preserve">несения предложений </w:t>
      </w:r>
      <w:r w:rsidR="002D6B34" w:rsidRPr="00D56315">
        <w:rPr>
          <w:sz w:val="28"/>
          <w:szCs w:val="28"/>
        </w:rPr>
        <w:t xml:space="preserve">начальнику отдела </w:t>
      </w:r>
      <w:r w:rsidR="00CB627F" w:rsidRPr="00D56315">
        <w:rPr>
          <w:sz w:val="28"/>
          <w:szCs w:val="28"/>
        </w:rPr>
        <w:t>по совершенствованию работы отдела;</w:t>
      </w:r>
    </w:p>
    <w:p w:rsidR="00302BB9" w:rsidRPr="00D56315" w:rsidRDefault="00CB627F" w:rsidP="00D56315">
      <w:pPr>
        <w:pStyle w:val="a4"/>
        <w:numPr>
          <w:ilvl w:val="0"/>
          <w:numId w:val="11"/>
        </w:numPr>
        <w:tabs>
          <w:tab w:val="left" w:pos="-284"/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изменения сроков рассмотрения обращений граждан с целью их </w:t>
      </w:r>
      <w:r w:rsidR="002D6B34" w:rsidRPr="00D56315">
        <w:rPr>
          <w:sz w:val="28"/>
          <w:szCs w:val="28"/>
        </w:rPr>
        <w:t>скорейшего разрешения;</w:t>
      </w:r>
    </w:p>
    <w:p w:rsidR="002D6B34" w:rsidRPr="00D56315" w:rsidRDefault="004A2DA4" w:rsidP="00D56315">
      <w:pPr>
        <w:pStyle w:val="a4"/>
        <w:numPr>
          <w:ilvl w:val="0"/>
          <w:numId w:val="11"/>
        </w:numPr>
        <w:tabs>
          <w:tab w:val="left" w:pos="-284"/>
          <w:tab w:val="left" w:pos="709"/>
          <w:tab w:val="left" w:pos="851"/>
          <w:tab w:val="left" w:pos="1134"/>
          <w:tab w:val="left" w:pos="1276"/>
          <w:tab w:val="left" w:pos="156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осуществления</w:t>
      </w:r>
      <w:r w:rsidR="002D6B34" w:rsidRPr="00D56315">
        <w:rPr>
          <w:sz w:val="28"/>
          <w:szCs w:val="28"/>
        </w:rPr>
        <w:t xml:space="preserve">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отделе.</w:t>
      </w:r>
    </w:p>
    <w:p w:rsidR="00302BB9" w:rsidRPr="00D56315" w:rsidRDefault="00CB627F" w:rsidP="00D56315">
      <w:pPr>
        <w:pStyle w:val="a4"/>
        <w:numPr>
          <w:ilvl w:val="1"/>
          <w:numId w:val="7"/>
        </w:numPr>
        <w:tabs>
          <w:tab w:val="left" w:pos="-284"/>
          <w:tab w:val="left" w:pos="153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 исполнении должностных обязанностей </w:t>
      </w:r>
      <w:r w:rsidR="005576DF" w:rsidRPr="00D56315">
        <w:rPr>
          <w:sz w:val="28"/>
          <w:szCs w:val="28"/>
        </w:rPr>
        <w:t>ведущий консультант</w:t>
      </w:r>
      <w:r w:rsidRPr="00D56315">
        <w:rPr>
          <w:sz w:val="28"/>
          <w:szCs w:val="28"/>
        </w:rPr>
        <w:t xml:space="preserve"> обязан самостоятельно принимать управленческие и иные решения по вопросам: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lastRenderedPageBreak/>
        <w:t>подготовки проектов писем органам исполнительной власти Нижегородской области, организациям и гражданам по вопросам, входящим в его компетенцию;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55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44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D56315">
        <w:rPr>
          <w:sz w:val="28"/>
          <w:szCs w:val="28"/>
        </w:rPr>
        <w:t>контроля за</w:t>
      </w:r>
      <w:proofErr w:type="gramEnd"/>
      <w:r w:rsidRPr="00D56315">
        <w:rPr>
          <w:sz w:val="28"/>
          <w:szCs w:val="28"/>
        </w:rPr>
        <w:t xml:space="preserve"> их исполнением;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33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D56315">
        <w:rPr>
          <w:sz w:val="28"/>
          <w:szCs w:val="28"/>
        </w:rPr>
        <w:t>контроля за</w:t>
      </w:r>
      <w:proofErr w:type="gramEnd"/>
      <w:r w:rsidRPr="00D56315">
        <w:rPr>
          <w:sz w:val="28"/>
          <w:szCs w:val="28"/>
        </w:rPr>
        <w:t xml:space="preserve"> исполнением содержащихся в предписаниях требований;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составления протоколов об административных правонарушениях и привлечения</w:t>
      </w:r>
      <w:r w:rsidR="004D45D1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к административной ответственности в отношении юридических лиц, индивидуальных предпринимателей, должностных лиц и граждан в порядке, установленном законодательством;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456"/>
        </w:tabs>
        <w:ind w:left="0" w:firstLine="709"/>
        <w:rPr>
          <w:sz w:val="28"/>
          <w:szCs w:val="28"/>
        </w:rPr>
      </w:pPr>
      <w:r w:rsidRPr="00EF220D">
        <w:rPr>
          <w:sz w:val="28"/>
          <w:szCs w:val="28"/>
        </w:rPr>
        <w:t>подписания уведомлений о</w:t>
      </w:r>
      <w:r w:rsidRPr="00D56315">
        <w:rPr>
          <w:sz w:val="28"/>
          <w:szCs w:val="28"/>
        </w:rPr>
        <w:t xml:space="preserve"> проведении контрольных (надзорных) и профилактических мероприятий в отношении контролируемых лиц, определений в рамках производств по делам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538"/>
        </w:tabs>
        <w:ind w:left="0" w:firstLine="709"/>
        <w:rPr>
          <w:sz w:val="28"/>
          <w:szCs w:val="28"/>
        </w:rPr>
      </w:pPr>
      <w:r w:rsidRPr="00EF220D">
        <w:rPr>
          <w:sz w:val="28"/>
          <w:szCs w:val="28"/>
        </w:rPr>
        <w:t>подписания сопроводительных писем о направлении</w:t>
      </w:r>
      <w:r w:rsidRPr="00D56315">
        <w:rPr>
          <w:sz w:val="28"/>
          <w:szCs w:val="28"/>
        </w:rPr>
        <w:t xml:space="preserve"> протоколов об административных правонарушениях мировым судьям для рассмотрения;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382"/>
        </w:tabs>
        <w:ind w:left="0" w:firstLine="709"/>
        <w:rPr>
          <w:sz w:val="28"/>
          <w:szCs w:val="28"/>
        </w:rPr>
      </w:pPr>
      <w:r w:rsidRPr="00EF220D">
        <w:rPr>
          <w:sz w:val="28"/>
          <w:szCs w:val="28"/>
        </w:rPr>
        <w:t>подписания ответов</w:t>
      </w:r>
      <w:r w:rsidRPr="00D56315">
        <w:rPr>
          <w:sz w:val="28"/>
          <w:szCs w:val="28"/>
        </w:rPr>
        <w:t xml:space="preserve"> на обращения государственных органов, граждан и организаций;</w:t>
      </w:r>
    </w:p>
    <w:p w:rsidR="00302BB9" w:rsidRPr="00CD71AC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456"/>
        </w:tabs>
        <w:ind w:left="0" w:firstLine="709"/>
        <w:rPr>
          <w:sz w:val="28"/>
          <w:szCs w:val="28"/>
        </w:rPr>
      </w:pPr>
      <w:r w:rsidRPr="00CD71AC">
        <w:rPr>
          <w:sz w:val="28"/>
          <w:szCs w:val="28"/>
        </w:rPr>
        <w:t>обобщения и оценки результатов деятельности отдела;</w:t>
      </w:r>
    </w:p>
    <w:p w:rsidR="00302BB9" w:rsidRPr="00CD71AC" w:rsidRDefault="00CB627F" w:rsidP="00D56315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CD71AC">
        <w:rPr>
          <w:sz w:val="28"/>
          <w:szCs w:val="28"/>
        </w:rPr>
        <w:t>участия в распределении обязанностей между сотрудниками отдела;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60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участия в составлении планов деятельности и отчетов по итогам деятельности в установленные сроки;</w:t>
      </w:r>
    </w:p>
    <w:p w:rsidR="00302BB9" w:rsidRPr="003267A3" w:rsidRDefault="003267A3" w:rsidP="00D56315">
      <w:pPr>
        <w:pStyle w:val="a4"/>
        <w:numPr>
          <w:ilvl w:val="0"/>
          <w:numId w:val="5"/>
        </w:numPr>
        <w:tabs>
          <w:tab w:val="left" w:pos="-284"/>
          <w:tab w:val="left" w:pos="1737"/>
        </w:tabs>
        <w:ind w:left="0" w:firstLine="709"/>
        <w:rPr>
          <w:sz w:val="28"/>
          <w:szCs w:val="28"/>
        </w:rPr>
      </w:pPr>
      <w:r w:rsidRPr="003267A3">
        <w:rPr>
          <w:sz w:val="28"/>
          <w:szCs w:val="28"/>
        </w:rPr>
        <w:t xml:space="preserve">ведения делопроизводства в отделе и </w:t>
      </w:r>
      <w:r w:rsidR="00CB627F" w:rsidRPr="003267A3">
        <w:rPr>
          <w:sz w:val="28"/>
          <w:szCs w:val="28"/>
        </w:rPr>
        <w:t>учета документов в соответствии со сроками исполнения.</w:t>
      </w:r>
    </w:p>
    <w:p w:rsidR="000641AB" w:rsidRDefault="000641AB" w:rsidP="00D56315">
      <w:pPr>
        <w:pStyle w:val="a4"/>
        <w:tabs>
          <w:tab w:val="left" w:pos="-284"/>
          <w:tab w:val="left" w:pos="1737"/>
        </w:tabs>
        <w:ind w:left="709" w:firstLine="0"/>
        <w:rPr>
          <w:sz w:val="28"/>
          <w:szCs w:val="28"/>
        </w:rPr>
      </w:pPr>
    </w:p>
    <w:p w:rsidR="00302BB9" w:rsidRPr="00D56315" w:rsidRDefault="00CB627F" w:rsidP="00C664B4">
      <w:pPr>
        <w:pStyle w:val="1"/>
        <w:numPr>
          <w:ilvl w:val="0"/>
          <w:numId w:val="17"/>
        </w:numPr>
        <w:tabs>
          <w:tab w:val="left" w:pos="-284"/>
          <w:tab w:val="left" w:pos="0"/>
        </w:tabs>
        <w:ind w:left="0" w:firstLine="709"/>
        <w:jc w:val="center"/>
      </w:pPr>
      <w:r w:rsidRPr="00D56315">
        <w:t xml:space="preserve">Перечень вопросов, по которым </w:t>
      </w:r>
      <w:r w:rsidR="00D41A44" w:rsidRPr="00D56315">
        <w:t>ведущий консультант</w:t>
      </w:r>
      <w:r w:rsidRPr="00D56315">
        <w:t xml:space="preserve"> вправе или обязан участвовать при подготовке проектов нормативных правовых</w:t>
      </w:r>
      <w:r w:rsidR="00D41A44" w:rsidRPr="00D56315">
        <w:t xml:space="preserve"> </w:t>
      </w:r>
      <w:r w:rsidRPr="00D56315">
        <w:t>актов и (или) проектов управленческих и иных решений</w:t>
      </w:r>
    </w:p>
    <w:p w:rsidR="000641AB" w:rsidRPr="007E4EDE" w:rsidRDefault="000641AB" w:rsidP="00D56315">
      <w:pPr>
        <w:pStyle w:val="1"/>
        <w:tabs>
          <w:tab w:val="left" w:pos="-284"/>
          <w:tab w:val="left" w:pos="0"/>
        </w:tabs>
        <w:ind w:left="709"/>
        <w:jc w:val="right"/>
        <w:rPr>
          <w:sz w:val="16"/>
          <w:szCs w:val="16"/>
        </w:rPr>
      </w:pPr>
    </w:p>
    <w:p w:rsidR="008418D5" w:rsidRPr="00D56315" w:rsidRDefault="00F833FB" w:rsidP="00D56315">
      <w:pPr>
        <w:pStyle w:val="a4"/>
        <w:numPr>
          <w:ilvl w:val="1"/>
          <w:numId w:val="4"/>
        </w:numPr>
        <w:tabs>
          <w:tab w:val="left" w:pos="-284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Ведущий консультант</w:t>
      </w:r>
      <w:r w:rsidR="00CB627F" w:rsidRPr="00D56315">
        <w:rPr>
          <w:sz w:val="28"/>
          <w:szCs w:val="28"/>
        </w:rPr>
        <w:t xml:space="preserve">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</w:t>
      </w:r>
      <w:r w:rsidR="008418D5" w:rsidRPr="00D56315">
        <w:rPr>
          <w:sz w:val="28"/>
          <w:szCs w:val="28"/>
        </w:rPr>
        <w:t>:</w:t>
      </w:r>
    </w:p>
    <w:p w:rsidR="008418D5" w:rsidRPr="00D56315" w:rsidRDefault="008418D5" w:rsidP="00D56315">
      <w:pPr>
        <w:pStyle w:val="a4"/>
        <w:numPr>
          <w:ilvl w:val="0"/>
          <w:numId w:val="20"/>
        </w:numPr>
        <w:tabs>
          <w:tab w:val="left" w:pos="-284"/>
          <w:tab w:val="left" w:pos="993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 определения приоритетных направлений развития сферы жилищно-коммунального хозяйства на территории Нижегородской области;</w:t>
      </w:r>
    </w:p>
    <w:p w:rsidR="008418D5" w:rsidRPr="00D56315" w:rsidRDefault="008418D5" w:rsidP="00D56315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adjustRightInd w:val="0"/>
        <w:ind w:left="0" w:firstLine="709"/>
        <w:contextualSpacing/>
        <w:rPr>
          <w:color w:val="000000"/>
          <w:sz w:val="28"/>
          <w:szCs w:val="28"/>
        </w:rPr>
      </w:pPr>
      <w:r w:rsidRPr="00D56315">
        <w:rPr>
          <w:color w:val="000000"/>
          <w:sz w:val="28"/>
          <w:szCs w:val="28"/>
        </w:rPr>
        <w:t xml:space="preserve">совершенствования и развития сферы </w:t>
      </w:r>
      <w:r w:rsidRPr="00D56315">
        <w:rPr>
          <w:sz w:val="28"/>
          <w:szCs w:val="28"/>
        </w:rPr>
        <w:t>регионального государственного жилищного надзора и лицензирования предпринимательской деятельности по управлению многоквартирными домами</w:t>
      </w:r>
      <w:r w:rsidRPr="00D56315">
        <w:rPr>
          <w:color w:val="000000"/>
          <w:sz w:val="28"/>
          <w:szCs w:val="28"/>
        </w:rPr>
        <w:t xml:space="preserve"> на территории Нижегородской области;</w:t>
      </w:r>
    </w:p>
    <w:p w:rsidR="004A2658" w:rsidRPr="00D56315" w:rsidRDefault="004A2658" w:rsidP="00D56315">
      <w:pPr>
        <w:pStyle w:val="a4"/>
        <w:numPr>
          <w:ilvl w:val="0"/>
          <w:numId w:val="20"/>
        </w:numPr>
        <w:tabs>
          <w:tab w:val="left" w:pos="0"/>
          <w:tab w:val="left" w:pos="1276"/>
        </w:tabs>
        <w:adjustRightInd w:val="0"/>
        <w:ind w:left="0" w:firstLine="709"/>
        <w:rPr>
          <w:sz w:val="28"/>
          <w:szCs w:val="28"/>
        </w:rPr>
      </w:pPr>
      <w:r w:rsidRPr="00D56315">
        <w:rPr>
          <w:color w:val="000000"/>
          <w:sz w:val="28"/>
          <w:szCs w:val="28"/>
        </w:rPr>
        <w:t xml:space="preserve">реализации на территории Нижегородской области единой </w:t>
      </w:r>
      <w:r w:rsidRPr="00D56315">
        <w:rPr>
          <w:color w:val="000000"/>
          <w:sz w:val="28"/>
          <w:szCs w:val="28"/>
        </w:rPr>
        <w:lastRenderedPageBreak/>
        <w:t xml:space="preserve">государственной политики в сфере </w:t>
      </w:r>
      <w:r w:rsidRPr="00D56315">
        <w:rPr>
          <w:sz w:val="28"/>
          <w:szCs w:val="28"/>
        </w:rPr>
        <w:t>жилищно-коммунального хозяйства</w:t>
      </w:r>
      <w:r w:rsidRPr="00D56315">
        <w:rPr>
          <w:color w:val="000000"/>
          <w:sz w:val="28"/>
          <w:szCs w:val="28"/>
        </w:rPr>
        <w:t>.</w:t>
      </w:r>
    </w:p>
    <w:p w:rsidR="00302BB9" w:rsidRPr="00D56315" w:rsidRDefault="00F833FB" w:rsidP="00D56315">
      <w:pPr>
        <w:pStyle w:val="a4"/>
        <w:numPr>
          <w:ilvl w:val="1"/>
          <w:numId w:val="4"/>
        </w:numPr>
        <w:tabs>
          <w:tab w:val="left" w:pos="-284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Ведущий консультант</w:t>
      </w:r>
      <w:r w:rsidR="00CB627F" w:rsidRPr="00D56315">
        <w:rPr>
          <w:sz w:val="28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850574" w:rsidRPr="00D56315" w:rsidRDefault="00850574" w:rsidP="00D56315">
      <w:pPr>
        <w:pStyle w:val="a4"/>
        <w:numPr>
          <w:ilvl w:val="0"/>
          <w:numId w:val="3"/>
        </w:numPr>
        <w:tabs>
          <w:tab w:val="left" w:pos="-284"/>
          <w:tab w:val="left" w:pos="851"/>
          <w:tab w:val="left" w:pos="1134"/>
          <w:tab w:val="left" w:pos="1276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реализации законодательства в сфере жилищно-коммунального хозяйства на территории Нижегородской области в рамках компетенции отдела;</w:t>
      </w:r>
    </w:p>
    <w:p w:rsidR="00302BB9" w:rsidRPr="00D56315" w:rsidRDefault="00CB627F" w:rsidP="00D56315">
      <w:pPr>
        <w:pStyle w:val="a4"/>
        <w:numPr>
          <w:ilvl w:val="0"/>
          <w:numId w:val="3"/>
        </w:numPr>
        <w:tabs>
          <w:tab w:val="left" w:pos="-284"/>
          <w:tab w:val="left" w:pos="851"/>
          <w:tab w:val="left" w:pos="1134"/>
          <w:tab w:val="left" w:pos="142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осуществления регионального государственного жилищного надзора и лицензионного контроля;</w:t>
      </w:r>
    </w:p>
    <w:p w:rsidR="00302BB9" w:rsidRPr="00D56315" w:rsidRDefault="00CB627F" w:rsidP="00D56315">
      <w:pPr>
        <w:pStyle w:val="a4"/>
        <w:numPr>
          <w:ilvl w:val="0"/>
          <w:numId w:val="3"/>
        </w:numPr>
        <w:tabs>
          <w:tab w:val="left" w:pos="-284"/>
          <w:tab w:val="left" w:pos="1134"/>
          <w:tab w:val="left" w:pos="133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разработки должностных регламентов сотрудников отдела;</w:t>
      </w:r>
    </w:p>
    <w:p w:rsidR="0068326D" w:rsidRPr="00D56315" w:rsidRDefault="0068326D" w:rsidP="00D56315">
      <w:pPr>
        <w:pStyle w:val="a4"/>
        <w:numPr>
          <w:ilvl w:val="0"/>
          <w:numId w:val="3"/>
        </w:numPr>
        <w:tabs>
          <w:tab w:val="left" w:pos="-284"/>
          <w:tab w:val="left" w:pos="1134"/>
          <w:tab w:val="left" w:pos="133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подготовки нормативно-правовых актов, локальных нормативных актов инспекции,</w:t>
      </w:r>
    </w:p>
    <w:p w:rsidR="00302BB9" w:rsidRPr="00D56315" w:rsidRDefault="00CB627F" w:rsidP="00D56315">
      <w:pPr>
        <w:pStyle w:val="a4"/>
        <w:numPr>
          <w:ilvl w:val="0"/>
          <w:numId w:val="3"/>
        </w:numPr>
        <w:tabs>
          <w:tab w:val="left" w:pos="-284"/>
          <w:tab w:val="left" w:pos="1134"/>
          <w:tab w:val="left" w:pos="133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сохранения и развития материально-технической базы отдела;</w:t>
      </w:r>
    </w:p>
    <w:p w:rsidR="00302BB9" w:rsidRPr="00D56315" w:rsidRDefault="00850574" w:rsidP="00D56315">
      <w:pPr>
        <w:pStyle w:val="a4"/>
        <w:numPr>
          <w:ilvl w:val="0"/>
          <w:numId w:val="3"/>
        </w:numPr>
        <w:tabs>
          <w:tab w:val="left" w:pos="-284"/>
          <w:tab w:val="left" w:pos="851"/>
          <w:tab w:val="left" w:pos="993"/>
          <w:tab w:val="left" w:pos="140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противодействия коррупции и реализации антикоррупционного законодательства в инспекции.</w:t>
      </w:r>
    </w:p>
    <w:p w:rsidR="00686FDB" w:rsidRPr="00D56315" w:rsidRDefault="00686FDB" w:rsidP="00D56315">
      <w:pPr>
        <w:pStyle w:val="a4"/>
        <w:tabs>
          <w:tab w:val="left" w:pos="-284"/>
          <w:tab w:val="left" w:pos="1614"/>
        </w:tabs>
        <w:ind w:left="709" w:firstLine="0"/>
        <w:rPr>
          <w:sz w:val="16"/>
          <w:szCs w:val="16"/>
        </w:rPr>
      </w:pPr>
    </w:p>
    <w:p w:rsidR="00302BB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0"/>
        </w:tabs>
        <w:ind w:left="0" w:firstLine="709"/>
        <w:jc w:val="center"/>
      </w:pPr>
      <w:r w:rsidRPr="00D56315">
        <w:t>Сроки и процедуры подготовки,</w:t>
      </w:r>
    </w:p>
    <w:p w:rsidR="00302BB9" w:rsidRPr="00D56315" w:rsidRDefault="00CB627F" w:rsidP="00D56315">
      <w:pPr>
        <w:tabs>
          <w:tab w:val="left" w:pos="-284"/>
          <w:tab w:val="left" w:pos="0"/>
        </w:tabs>
        <w:ind w:firstLine="709"/>
        <w:jc w:val="center"/>
        <w:rPr>
          <w:b/>
          <w:sz w:val="28"/>
          <w:szCs w:val="28"/>
        </w:rPr>
      </w:pPr>
      <w:r w:rsidRPr="00D56315">
        <w:rPr>
          <w:b/>
          <w:sz w:val="28"/>
          <w:szCs w:val="28"/>
        </w:rPr>
        <w:t>рассмотрения проектов управленческих и иных решений, порядок</w:t>
      </w:r>
      <w:r w:rsidR="00D02B3A" w:rsidRPr="00D56315">
        <w:rPr>
          <w:b/>
          <w:sz w:val="28"/>
          <w:szCs w:val="28"/>
        </w:rPr>
        <w:t xml:space="preserve"> </w:t>
      </w:r>
      <w:r w:rsidRPr="00D56315">
        <w:rPr>
          <w:b/>
          <w:sz w:val="28"/>
          <w:szCs w:val="28"/>
        </w:rPr>
        <w:t>согласования и принятия данных решений</w:t>
      </w:r>
    </w:p>
    <w:p w:rsidR="000641AB" w:rsidRPr="00D56315" w:rsidRDefault="000641AB" w:rsidP="00D56315">
      <w:pPr>
        <w:tabs>
          <w:tab w:val="left" w:pos="-284"/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302BB9" w:rsidRDefault="00CB627F" w:rsidP="00D56315">
      <w:pPr>
        <w:pStyle w:val="a3"/>
        <w:tabs>
          <w:tab w:val="left" w:pos="-284"/>
        </w:tabs>
        <w:ind w:left="0"/>
      </w:pPr>
      <w:r w:rsidRPr="00D56315"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7E4EDE" w:rsidRPr="00D56315" w:rsidRDefault="007E4EDE" w:rsidP="00D56315">
      <w:pPr>
        <w:pStyle w:val="a3"/>
        <w:tabs>
          <w:tab w:val="left" w:pos="-284"/>
        </w:tabs>
        <w:ind w:left="0"/>
      </w:pPr>
    </w:p>
    <w:p w:rsidR="00B870A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923"/>
        </w:tabs>
        <w:ind w:left="0" w:firstLine="709"/>
        <w:jc w:val="center"/>
      </w:pPr>
      <w:r w:rsidRPr="00D56315">
        <w:t xml:space="preserve">Порядок служебного взаимодействия </w:t>
      </w:r>
      <w:r w:rsidR="004D45D1" w:rsidRPr="00D56315">
        <w:t>ведущего</w:t>
      </w:r>
      <w:r w:rsidR="00F833FB" w:rsidRPr="00D56315">
        <w:t xml:space="preserve"> консультант</w:t>
      </w:r>
      <w:r w:rsidR="004D45D1" w:rsidRPr="00D56315">
        <w:t>а</w:t>
      </w:r>
      <w:r w:rsidRPr="00D56315">
        <w:t xml:space="preserve"> </w:t>
      </w:r>
      <w:proofErr w:type="gramStart"/>
      <w:r w:rsidRPr="00D56315">
        <w:t>в</w:t>
      </w:r>
      <w:proofErr w:type="gramEnd"/>
      <w:r w:rsidRPr="00D56315">
        <w:t xml:space="preserve"> </w:t>
      </w:r>
      <w:r w:rsidR="00B870A9" w:rsidRPr="00D56315">
        <w:t xml:space="preserve">  </w:t>
      </w:r>
    </w:p>
    <w:p w:rsidR="00302BB9" w:rsidRPr="00D56315" w:rsidRDefault="00CB627F" w:rsidP="00D56315">
      <w:pPr>
        <w:pStyle w:val="1"/>
        <w:tabs>
          <w:tab w:val="left" w:pos="-284"/>
          <w:tab w:val="left" w:pos="923"/>
        </w:tabs>
        <w:ind w:left="709"/>
      </w:pPr>
      <w:r w:rsidRPr="00D56315">
        <w:t>связи с исполнением им должностных обязанностей с государственными гражданскими служащими и работниками инспекции, государственными</w:t>
      </w:r>
    </w:p>
    <w:p w:rsidR="00302BB9" w:rsidRDefault="00CB627F" w:rsidP="00D56315">
      <w:pPr>
        <w:tabs>
          <w:tab w:val="left" w:pos="-284"/>
        </w:tabs>
        <w:ind w:firstLine="709"/>
        <w:jc w:val="center"/>
        <w:rPr>
          <w:b/>
          <w:sz w:val="28"/>
          <w:szCs w:val="28"/>
        </w:rPr>
      </w:pPr>
      <w:r w:rsidRPr="00D56315">
        <w:rPr>
          <w:b/>
          <w:sz w:val="28"/>
          <w:szCs w:val="28"/>
        </w:rPr>
        <w:t>гражданскими служащими иных государственных органов, другими гражданами, а также с организациями</w:t>
      </w:r>
    </w:p>
    <w:p w:rsidR="007E4EDE" w:rsidRPr="007E4EDE" w:rsidRDefault="007E4EDE" w:rsidP="00D56315">
      <w:pPr>
        <w:tabs>
          <w:tab w:val="left" w:pos="-284"/>
        </w:tabs>
        <w:ind w:firstLine="709"/>
        <w:jc w:val="center"/>
        <w:rPr>
          <w:b/>
          <w:sz w:val="16"/>
          <w:szCs w:val="16"/>
        </w:rPr>
      </w:pPr>
    </w:p>
    <w:p w:rsidR="00302BB9" w:rsidRPr="00D56315" w:rsidRDefault="00CB627F" w:rsidP="00D56315">
      <w:pPr>
        <w:pStyle w:val="a4"/>
        <w:numPr>
          <w:ilvl w:val="1"/>
          <w:numId w:val="2"/>
        </w:numPr>
        <w:tabs>
          <w:tab w:val="left" w:pos="-284"/>
          <w:tab w:val="left" w:pos="161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Для выполнения возложенных задач </w:t>
      </w:r>
      <w:r w:rsidR="0082453C" w:rsidRPr="00D56315">
        <w:rPr>
          <w:sz w:val="28"/>
          <w:szCs w:val="28"/>
        </w:rPr>
        <w:t>ведущий консультант</w:t>
      </w:r>
      <w:r w:rsidRPr="00D56315">
        <w:rPr>
          <w:sz w:val="28"/>
          <w:szCs w:val="28"/>
        </w:rPr>
        <w:t xml:space="preserve">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гражданами в пределах своей компетенции.</w:t>
      </w:r>
    </w:p>
    <w:p w:rsidR="00302BB9" w:rsidRPr="00D56315" w:rsidRDefault="00CB627F" w:rsidP="00D56315">
      <w:pPr>
        <w:pStyle w:val="a4"/>
        <w:numPr>
          <w:ilvl w:val="1"/>
          <w:numId w:val="2"/>
        </w:numPr>
        <w:tabs>
          <w:tab w:val="left" w:pos="-284"/>
          <w:tab w:val="left" w:pos="160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Порядок служебного взаимодействия </w:t>
      </w:r>
      <w:r w:rsidR="00B870A9" w:rsidRPr="00D56315">
        <w:rPr>
          <w:sz w:val="28"/>
          <w:szCs w:val="28"/>
        </w:rPr>
        <w:t xml:space="preserve">ведущего консультанта </w:t>
      </w:r>
      <w:r w:rsidRPr="00D56315">
        <w:rPr>
          <w:sz w:val="28"/>
          <w:szCs w:val="28"/>
        </w:rPr>
        <w:t>включает в себя:</w:t>
      </w:r>
    </w:p>
    <w:p w:rsidR="00302BB9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6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работу по администрированию доходов </w:t>
      </w:r>
      <w:proofErr w:type="gramStart"/>
      <w:r w:rsidRPr="00D56315">
        <w:rPr>
          <w:sz w:val="28"/>
          <w:szCs w:val="28"/>
        </w:rPr>
        <w:t>областного</w:t>
      </w:r>
      <w:proofErr w:type="gramEnd"/>
      <w:r w:rsidRPr="00D56315">
        <w:rPr>
          <w:sz w:val="28"/>
          <w:szCs w:val="28"/>
        </w:rPr>
        <w:t xml:space="preserve"> и местных бюджетов Нижегородской области;</w:t>
      </w:r>
    </w:p>
    <w:p w:rsidR="00B12EF7" w:rsidRDefault="005D6938" w:rsidP="001B40AD">
      <w:pPr>
        <w:pStyle w:val="a4"/>
        <w:numPr>
          <w:ilvl w:val="0"/>
          <w:numId w:val="1"/>
        </w:numPr>
        <w:tabs>
          <w:tab w:val="left" w:pos="-284"/>
          <w:tab w:val="left" w:pos="137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организацию и участие в процессе разработки и согласования прое</w:t>
      </w:r>
      <w:r w:rsidR="00B12EF7">
        <w:rPr>
          <w:sz w:val="28"/>
          <w:szCs w:val="28"/>
        </w:rPr>
        <w:t>ктов нормативных правовых актов;</w:t>
      </w:r>
      <w:r w:rsidRPr="00D56315">
        <w:rPr>
          <w:sz w:val="28"/>
          <w:szCs w:val="28"/>
        </w:rPr>
        <w:t xml:space="preserve"> </w:t>
      </w:r>
    </w:p>
    <w:p w:rsidR="00404E9E" w:rsidRPr="00B12EF7" w:rsidRDefault="00404E9E" w:rsidP="00B12EF7">
      <w:pPr>
        <w:pStyle w:val="a4"/>
        <w:numPr>
          <w:ilvl w:val="0"/>
          <w:numId w:val="1"/>
        </w:numPr>
        <w:tabs>
          <w:tab w:val="left" w:pos="-284"/>
          <w:tab w:val="left" w:pos="1379"/>
        </w:tabs>
        <w:ind w:firstLine="397"/>
        <w:rPr>
          <w:sz w:val="28"/>
          <w:szCs w:val="28"/>
        </w:rPr>
      </w:pPr>
      <w:r w:rsidRPr="00B12EF7">
        <w:rPr>
          <w:sz w:val="28"/>
          <w:szCs w:val="28"/>
        </w:rPr>
        <w:t>сбор информации в процессе исполнения должностных обязанностей;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9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участие в проведении переговоров, работе соответствующих комиссий, </w:t>
      </w:r>
      <w:r w:rsidRPr="00D56315">
        <w:rPr>
          <w:sz w:val="28"/>
          <w:szCs w:val="28"/>
        </w:rPr>
        <w:lastRenderedPageBreak/>
        <w:t>совещаний и рабочих групп;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567"/>
          <w:tab w:val="left" w:pos="-426"/>
          <w:tab w:val="righ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организацию и проведение контрольных (надзорных) и профилактических мероприятий в отношении контролируемых лиц;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участие в проведении семинаров, конференций, брифингов;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организацию и проведение прямых телефонных линий, консультаций;</w:t>
      </w:r>
    </w:p>
    <w:p w:rsidR="00302BB9" w:rsidRPr="00A05C6A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8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рассмотрение запросов государственных органов, органов прокуратуры, органов местного самоуправления, </w:t>
      </w:r>
      <w:r w:rsidRPr="00A05C6A">
        <w:rPr>
          <w:sz w:val="28"/>
          <w:szCs w:val="28"/>
        </w:rPr>
        <w:t>организаций;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2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участие в судебных процессах в судах различной юрисдикции;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консультирование по вопросам, относящимся к компетенции инспекции;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рассмотрение обращений граждан</w:t>
      </w:r>
      <w:r w:rsidR="00A05C6A">
        <w:rPr>
          <w:sz w:val="28"/>
          <w:szCs w:val="28"/>
        </w:rPr>
        <w:t>;</w:t>
      </w:r>
    </w:p>
    <w:p w:rsidR="002B5AC5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7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освещение деятельности отдела в печатных, электронных, телевизионных СМИ, а также выступление на районных и областных радиостанциях, участие в сюжетах на телевидении и др.;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7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ведение деловой переписки.</w:t>
      </w:r>
    </w:p>
    <w:p w:rsidR="00302BB9" w:rsidRPr="00D56315" w:rsidRDefault="00302BB9" w:rsidP="00D56315">
      <w:pPr>
        <w:pStyle w:val="a3"/>
        <w:tabs>
          <w:tab w:val="left" w:pos="-284"/>
        </w:tabs>
        <w:ind w:left="0" w:firstLine="709"/>
      </w:pPr>
    </w:p>
    <w:p w:rsidR="00302BB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709"/>
        </w:tabs>
        <w:ind w:left="0" w:firstLine="709"/>
        <w:jc w:val="center"/>
      </w:pPr>
      <w:r w:rsidRPr="00D56315">
        <w:t>Перечень государственных услуг, оказываемых гражданам и организациям в соответствии с административными регламентами</w:t>
      </w:r>
    </w:p>
    <w:p w:rsidR="00302BB9" w:rsidRDefault="007E4EDE" w:rsidP="00D56315">
      <w:pPr>
        <w:tabs>
          <w:tab w:val="left" w:pos="-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B627F" w:rsidRPr="00D56315">
        <w:rPr>
          <w:b/>
          <w:sz w:val="28"/>
          <w:szCs w:val="28"/>
        </w:rPr>
        <w:t>нспекции</w:t>
      </w:r>
    </w:p>
    <w:p w:rsidR="007E4EDE" w:rsidRPr="00C5071F" w:rsidRDefault="007E4EDE" w:rsidP="00D56315">
      <w:pPr>
        <w:tabs>
          <w:tab w:val="left" w:pos="-284"/>
        </w:tabs>
        <w:ind w:firstLine="709"/>
        <w:jc w:val="center"/>
        <w:rPr>
          <w:b/>
          <w:sz w:val="16"/>
          <w:szCs w:val="16"/>
        </w:rPr>
      </w:pP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 xml:space="preserve">В соответствии с утвержденными административными регламентами инспекции </w:t>
      </w:r>
      <w:r w:rsidR="00BC1F1B" w:rsidRPr="00D56315">
        <w:t>ведущ</w:t>
      </w:r>
      <w:r w:rsidR="00B870A9" w:rsidRPr="00D56315">
        <w:t>ий</w:t>
      </w:r>
      <w:r w:rsidR="00BC1F1B" w:rsidRPr="00D56315">
        <w:t xml:space="preserve"> консультант</w:t>
      </w:r>
      <w:r w:rsidR="00B870A9" w:rsidRPr="00D56315">
        <w:t xml:space="preserve"> </w:t>
      </w:r>
      <w:r w:rsidRPr="00D56315">
        <w:t>принимает участие в оказании государственных услуг: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302BB9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«Лицензирование предпринимательской деятельности по управлению многоквартирными домами» в части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p w:rsidR="007E4EDE" w:rsidRPr="00C5071F" w:rsidRDefault="007E4EDE" w:rsidP="00D56315">
      <w:pPr>
        <w:pStyle w:val="a3"/>
        <w:tabs>
          <w:tab w:val="left" w:pos="-284"/>
        </w:tabs>
        <w:ind w:left="0" w:firstLine="709"/>
        <w:rPr>
          <w:sz w:val="16"/>
          <w:szCs w:val="16"/>
        </w:rPr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0"/>
        </w:tabs>
        <w:ind w:left="0" w:firstLine="709"/>
        <w:jc w:val="center"/>
      </w:pPr>
      <w:r w:rsidRPr="00D56315">
        <w:t>Показатели эффективности и результативности профессиональной служебной деятельности</w:t>
      </w:r>
    </w:p>
    <w:p w:rsidR="007E4EDE" w:rsidRPr="00C5071F" w:rsidRDefault="007E4EDE" w:rsidP="00C5071F">
      <w:pPr>
        <w:pStyle w:val="1"/>
        <w:tabs>
          <w:tab w:val="left" w:pos="-284"/>
          <w:tab w:val="left" w:pos="0"/>
        </w:tabs>
        <w:ind w:left="709"/>
        <w:rPr>
          <w:sz w:val="16"/>
          <w:szCs w:val="16"/>
        </w:rPr>
      </w:pPr>
    </w:p>
    <w:p w:rsidR="00302BB9" w:rsidRPr="00D56315" w:rsidRDefault="00CB627F" w:rsidP="00D56315">
      <w:pPr>
        <w:pStyle w:val="a3"/>
        <w:tabs>
          <w:tab w:val="left" w:pos="-284"/>
        </w:tabs>
        <w:ind w:left="0"/>
      </w:pPr>
      <w:proofErr w:type="gramStart"/>
      <w:r w:rsidRPr="00D56315">
        <w:t xml:space="preserve">В соответствии со статьей 19 Закона Нижегородской области от 10 мая </w:t>
      </w:r>
      <w:r w:rsidR="00F1792C" w:rsidRPr="00D56315">
        <w:t xml:space="preserve">      </w:t>
      </w:r>
      <w:r w:rsidRPr="00D56315">
        <w:t xml:space="preserve">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ED2EC3" w:rsidRPr="00D56315">
        <w:t xml:space="preserve">ведущего консультанта </w:t>
      </w:r>
      <w:r w:rsidRPr="00D56315">
        <w:t>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302BB9" w:rsidRPr="00D56315" w:rsidRDefault="00302BB9" w:rsidP="00D56315">
      <w:pPr>
        <w:pStyle w:val="a3"/>
        <w:tabs>
          <w:tab w:val="left" w:pos="-284"/>
        </w:tabs>
        <w:ind w:left="0" w:firstLine="0"/>
      </w:pPr>
    </w:p>
    <w:p w:rsidR="00B94A6F" w:rsidRPr="00D56315" w:rsidRDefault="00B94A6F" w:rsidP="00D56315">
      <w:pPr>
        <w:pStyle w:val="a3"/>
        <w:tabs>
          <w:tab w:val="left" w:pos="-284"/>
        </w:tabs>
        <w:ind w:left="0" w:firstLine="0"/>
      </w:pP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t xml:space="preserve">С должностным регламентом </w:t>
      </w:r>
      <w:proofErr w:type="gramStart"/>
      <w:r w:rsidRPr="00D56315">
        <w:rPr>
          <w:sz w:val="28"/>
          <w:szCs w:val="28"/>
        </w:rPr>
        <w:t>ознакомлен</w:t>
      </w:r>
      <w:proofErr w:type="gramEnd"/>
      <w:r w:rsidRPr="00D56315">
        <w:rPr>
          <w:sz w:val="28"/>
          <w:szCs w:val="28"/>
        </w:rPr>
        <w:t xml:space="preserve"> (а)   __________            _________________</w:t>
      </w:r>
    </w:p>
    <w:p w:rsidR="00B94A6F" w:rsidRPr="00D56315" w:rsidRDefault="00B94A6F" w:rsidP="00D56315">
      <w:pPr>
        <w:rPr>
          <w:sz w:val="24"/>
          <w:szCs w:val="24"/>
        </w:rPr>
      </w:pPr>
      <w:r w:rsidRPr="00D56315">
        <w:rPr>
          <w:sz w:val="24"/>
          <w:szCs w:val="24"/>
        </w:rPr>
        <w:t xml:space="preserve">                                                                                 </w:t>
      </w:r>
      <w:r w:rsidR="001E3F0E" w:rsidRPr="00D56315">
        <w:rPr>
          <w:sz w:val="24"/>
          <w:szCs w:val="24"/>
        </w:rPr>
        <w:t xml:space="preserve">                 </w:t>
      </w:r>
      <w:r w:rsidRPr="00D56315">
        <w:rPr>
          <w:sz w:val="24"/>
          <w:szCs w:val="24"/>
        </w:rPr>
        <w:t>(подпис</w:t>
      </w:r>
      <w:r w:rsidR="00C5071F">
        <w:rPr>
          <w:sz w:val="24"/>
          <w:szCs w:val="24"/>
        </w:rPr>
        <w:t>ь)                              (ФИО</w:t>
      </w:r>
      <w:r w:rsidRPr="00D56315">
        <w:rPr>
          <w:sz w:val="24"/>
          <w:szCs w:val="24"/>
        </w:rPr>
        <w:t>)</w:t>
      </w: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lastRenderedPageBreak/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  <w:t xml:space="preserve">    </w:t>
      </w:r>
      <w:r w:rsidRPr="00D56315">
        <w:rPr>
          <w:sz w:val="28"/>
          <w:szCs w:val="28"/>
        </w:rPr>
        <w:tab/>
        <w:t xml:space="preserve">     </w:t>
      </w: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t>1 экз. получи</w:t>
      </w:r>
      <w:proofErr w:type="gramStart"/>
      <w:r w:rsidRPr="00D56315">
        <w:rPr>
          <w:sz w:val="28"/>
          <w:szCs w:val="28"/>
        </w:rPr>
        <w:t>л(</w:t>
      </w:r>
      <w:proofErr w:type="gramEnd"/>
      <w:r w:rsidRPr="00D56315">
        <w:rPr>
          <w:sz w:val="28"/>
          <w:szCs w:val="28"/>
        </w:rPr>
        <w:t>а) на руки</w:t>
      </w:r>
      <w:r w:rsidRPr="00D56315">
        <w:rPr>
          <w:sz w:val="28"/>
          <w:szCs w:val="28"/>
        </w:rPr>
        <w:tab/>
        <w:t xml:space="preserve">                            __________              ________________</w:t>
      </w: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t xml:space="preserve">                                                                                 </w:t>
      </w:r>
      <w:r w:rsidRPr="00D56315">
        <w:rPr>
          <w:sz w:val="24"/>
          <w:szCs w:val="24"/>
        </w:rPr>
        <w:t xml:space="preserve">(подпись)                         </w:t>
      </w:r>
      <w:r w:rsidR="001E3F0E" w:rsidRPr="00D56315">
        <w:rPr>
          <w:sz w:val="24"/>
          <w:szCs w:val="24"/>
        </w:rPr>
        <w:t xml:space="preserve">      </w:t>
      </w:r>
      <w:r w:rsidRPr="00D56315">
        <w:rPr>
          <w:sz w:val="24"/>
          <w:szCs w:val="24"/>
        </w:rPr>
        <w:t xml:space="preserve">  (дата)</w:t>
      </w:r>
    </w:p>
    <w:p w:rsidR="00D56315" w:rsidRPr="00D56315" w:rsidRDefault="00B94A6F" w:rsidP="002B25EC">
      <w:r w:rsidRPr="00C5071F">
        <w:rPr>
          <w:sz w:val="24"/>
          <w:szCs w:val="24"/>
        </w:rPr>
        <w:t>В дело № _____________</w:t>
      </w:r>
    </w:p>
    <w:sectPr w:rsidR="00D56315" w:rsidRPr="00D56315" w:rsidSect="00B66B2D">
      <w:headerReference w:type="default" r:id="rId25"/>
      <w:pgSz w:w="11910" w:h="16840"/>
      <w:pgMar w:top="1134" w:right="567" w:bottom="1134" w:left="1134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18" w:rsidRDefault="00554718">
      <w:r>
        <w:separator/>
      </w:r>
    </w:p>
  </w:endnote>
  <w:endnote w:type="continuationSeparator" w:id="0">
    <w:p w:rsidR="00554718" w:rsidRDefault="0055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18" w:rsidRDefault="00554718">
      <w:r>
        <w:separator/>
      </w:r>
    </w:p>
  </w:footnote>
  <w:footnote w:type="continuationSeparator" w:id="0">
    <w:p w:rsidR="00554718" w:rsidRDefault="0055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874460"/>
      <w:docPartObj>
        <w:docPartGallery w:val="Page Numbers (Top of Page)"/>
        <w:docPartUnique/>
      </w:docPartObj>
    </w:sdtPr>
    <w:sdtEndPr/>
    <w:sdtContent>
      <w:p w:rsidR="008418D5" w:rsidRDefault="00A34D75">
        <w:pPr>
          <w:pStyle w:val="a6"/>
          <w:jc w:val="center"/>
        </w:pPr>
        <w:r>
          <w:rPr>
            <w:noProof/>
          </w:rPr>
          <w:fldChar w:fldCharType="begin"/>
        </w:r>
        <w:r w:rsidR="008418D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67F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418D5" w:rsidRDefault="008418D5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A61"/>
    <w:multiLevelType w:val="multilevel"/>
    <w:tmpl w:val="7BDE5FA2"/>
    <w:lvl w:ilvl="0">
      <w:start w:val="4"/>
      <w:numFmt w:val="decimal"/>
      <w:lvlText w:val="%1"/>
      <w:lvlJc w:val="left"/>
      <w:pPr>
        <w:ind w:left="312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12"/>
      </w:pPr>
      <w:rPr>
        <w:rFonts w:hint="default"/>
        <w:lang w:val="ru-RU" w:eastAsia="en-US" w:bidi="ar-SA"/>
      </w:rPr>
    </w:lvl>
  </w:abstractNum>
  <w:abstractNum w:abstractNumId="1">
    <w:nsid w:val="0BE449FC"/>
    <w:multiLevelType w:val="hybridMultilevel"/>
    <w:tmpl w:val="268A0604"/>
    <w:lvl w:ilvl="0" w:tplc="3B687FBE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C8D0AA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B922D7F6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81D0A036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CDAA6FF8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FB487A94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F20EBAB4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051C5938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0E7E7656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2">
    <w:nsid w:val="0E2A13E0"/>
    <w:multiLevelType w:val="hybridMultilevel"/>
    <w:tmpl w:val="4AFAAB56"/>
    <w:lvl w:ilvl="0" w:tplc="8C704FDC">
      <w:start w:val="1"/>
      <w:numFmt w:val="decimal"/>
      <w:lvlText w:val="%1)"/>
      <w:lvlJc w:val="left"/>
      <w:pPr>
        <w:ind w:left="3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46220">
      <w:numFmt w:val="bullet"/>
      <w:lvlText w:val="•"/>
      <w:lvlJc w:val="left"/>
      <w:pPr>
        <w:ind w:left="1368" w:hanging="341"/>
      </w:pPr>
      <w:rPr>
        <w:rFonts w:hint="default"/>
        <w:lang w:val="ru-RU" w:eastAsia="en-US" w:bidi="ar-SA"/>
      </w:rPr>
    </w:lvl>
    <w:lvl w:ilvl="2" w:tplc="D0C6CFE0">
      <w:numFmt w:val="bullet"/>
      <w:lvlText w:val="•"/>
      <w:lvlJc w:val="left"/>
      <w:pPr>
        <w:ind w:left="2417" w:hanging="341"/>
      </w:pPr>
      <w:rPr>
        <w:rFonts w:hint="default"/>
        <w:lang w:val="ru-RU" w:eastAsia="en-US" w:bidi="ar-SA"/>
      </w:rPr>
    </w:lvl>
    <w:lvl w:ilvl="3" w:tplc="63763000">
      <w:numFmt w:val="bullet"/>
      <w:lvlText w:val="•"/>
      <w:lvlJc w:val="left"/>
      <w:pPr>
        <w:ind w:left="3465" w:hanging="341"/>
      </w:pPr>
      <w:rPr>
        <w:rFonts w:hint="default"/>
        <w:lang w:val="ru-RU" w:eastAsia="en-US" w:bidi="ar-SA"/>
      </w:rPr>
    </w:lvl>
    <w:lvl w:ilvl="4" w:tplc="ECDC5A72">
      <w:numFmt w:val="bullet"/>
      <w:lvlText w:val="•"/>
      <w:lvlJc w:val="left"/>
      <w:pPr>
        <w:ind w:left="4514" w:hanging="341"/>
      </w:pPr>
      <w:rPr>
        <w:rFonts w:hint="default"/>
        <w:lang w:val="ru-RU" w:eastAsia="en-US" w:bidi="ar-SA"/>
      </w:rPr>
    </w:lvl>
    <w:lvl w:ilvl="5" w:tplc="2D069978">
      <w:numFmt w:val="bullet"/>
      <w:lvlText w:val="•"/>
      <w:lvlJc w:val="left"/>
      <w:pPr>
        <w:ind w:left="5563" w:hanging="341"/>
      </w:pPr>
      <w:rPr>
        <w:rFonts w:hint="default"/>
        <w:lang w:val="ru-RU" w:eastAsia="en-US" w:bidi="ar-SA"/>
      </w:rPr>
    </w:lvl>
    <w:lvl w:ilvl="6" w:tplc="3B660558">
      <w:numFmt w:val="bullet"/>
      <w:lvlText w:val="•"/>
      <w:lvlJc w:val="left"/>
      <w:pPr>
        <w:ind w:left="6611" w:hanging="341"/>
      </w:pPr>
      <w:rPr>
        <w:rFonts w:hint="default"/>
        <w:lang w:val="ru-RU" w:eastAsia="en-US" w:bidi="ar-SA"/>
      </w:rPr>
    </w:lvl>
    <w:lvl w:ilvl="7" w:tplc="57887F7C">
      <w:numFmt w:val="bullet"/>
      <w:lvlText w:val="•"/>
      <w:lvlJc w:val="left"/>
      <w:pPr>
        <w:ind w:left="7660" w:hanging="341"/>
      </w:pPr>
      <w:rPr>
        <w:rFonts w:hint="default"/>
        <w:lang w:val="ru-RU" w:eastAsia="en-US" w:bidi="ar-SA"/>
      </w:rPr>
    </w:lvl>
    <w:lvl w:ilvl="8" w:tplc="574C6CC0">
      <w:numFmt w:val="bullet"/>
      <w:lvlText w:val="•"/>
      <w:lvlJc w:val="left"/>
      <w:pPr>
        <w:ind w:left="8709" w:hanging="341"/>
      </w:pPr>
      <w:rPr>
        <w:rFonts w:hint="default"/>
        <w:lang w:val="ru-RU" w:eastAsia="en-US" w:bidi="ar-SA"/>
      </w:rPr>
    </w:lvl>
  </w:abstractNum>
  <w:abstractNum w:abstractNumId="3">
    <w:nsid w:val="0F927684"/>
    <w:multiLevelType w:val="multilevel"/>
    <w:tmpl w:val="4CCC997C"/>
    <w:lvl w:ilvl="0">
      <w:start w:val="1"/>
      <w:numFmt w:val="decimal"/>
      <w:lvlText w:val="%1"/>
      <w:lvlJc w:val="left"/>
      <w:pPr>
        <w:ind w:left="312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68"/>
      </w:pPr>
      <w:rPr>
        <w:rFonts w:hint="default"/>
        <w:lang w:val="ru-RU" w:eastAsia="en-US" w:bidi="ar-SA"/>
      </w:rPr>
    </w:lvl>
  </w:abstractNum>
  <w:abstractNum w:abstractNumId="4">
    <w:nsid w:val="10C93196"/>
    <w:multiLevelType w:val="multilevel"/>
    <w:tmpl w:val="36000020"/>
    <w:lvl w:ilvl="0">
      <w:start w:val="1"/>
      <w:numFmt w:val="decimal"/>
      <w:lvlText w:val="%1"/>
      <w:lvlJc w:val="left"/>
      <w:pPr>
        <w:ind w:left="30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95"/>
      </w:pPr>
      <w:rPr>
        <w:rFonts w:hint="default"/>
        <w:lang w:val="ru-RU" w:eastAsia="en-US" w:bidi="ar-SA"/>
      </w:rPr>
    </w:lvl>
  </w:abstractNum>
  <w:abstractNum w:abstractNumId="5">
    <w:nsid w:val="154C3206"/>
    <w:multiLevelType w:val="multilevel"/>
    <w:tmpl w:val="EEB0608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6BC52AE"/>
    <w:multiLevelType w:val="hybridMultilevel"/>
    <w:tmpl w:val="87320E68"/>
    <w:lvl w:ilvl="0" w:tplc="14BA6DBC">
      <w:start w:val="2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2F1E9A"/>
    <w:multiLevelType w:val="hybridMultilevel"/>
    <w:tmpl w:val="61BCD8CA"/>
    <w:lvl w:ilvl="0" w:tplc="7772D1E6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C30B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2800D53E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5024D97A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D15AF888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FFF02C40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E02800BE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D584D614">
      <w:numFmt w:val="bullet"/>
      <w:lvlText w:val="•"/>
      <w:lvlJc w:val="left"/>
      <w:pPr>
        <w:ind w:left="7660" w:hanging="164"/>
      </w:pPr>
      <w:rPr>
        <w:rFonts w:hint="default"/>
        <w:lang w:val="ru-RU" w:eastAsia="en-US" w:bidi="ar-SA"/>
      </w:rPr>
    </w:lvl>
    <w:lvl w:ilvl="8" w:tplc="5E545A20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8">
    <w:nsid w:val="20645387"/>
    <w:multiLevelType w:val="hybridMultilevel"/>
    <w:tmpl w:val="5B624598"/>
    <w:lvl w:ilvl="0" w:tplc="EC343F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DF44DB"/>
    <w:multiLevelType w:val="multilevel"/>
    <w:tmpl w:val="B854E34C"/>
    <w:lvl w:ilvl="0">
      <w:start w:val="7"/>
      <w:numFmt w:val="decimal"/>
      <w:lvlText w:val="%1"/>
      <w:lvlJc w:val="left"/>
      <w:pPr>
        <w:ind w:left="31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67"/>
      </w:pPr>
      <w:rPr>
        <w:rFonts w:hint="default"/>
        <w:lang w:val="ru-RU" w:eastAsia="en-US" w:bidi="ar-SA"/>
      </w:rPr>
    </w:lvl>
  </w:abstractNum>
  <w:abstractNum w:abstractNumId="10">
    <w:nsid w:val="314308F7"/>
    <w:multiLevelType w:val="multilevel"/>
    <w:tmpl w:val="720833E8"/>
    <w:lvl w:ilvl="0">
      <w:start w:val="9"/>
      <w:numFmt w:val="decimal"/>
      <w:lvlText w:val="%1"/>
      <w:lvlJc w:val="left"/>
      <w:pPr>
        <w:ind w:left="312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88"/>
      </w:pPr>
      <w:rPr>
        <w:rFonts w:hint="default"/>
        <w:lang w:val="ru-RU" w:eastAsia="en-US" w:bidi="ar-SA"/>
      </w:rPr>
    </w:lvl>
  </w:abstractNum>
  <w:abstractNum w:abstractNumId="11">
    <w:nsid w:val="379E6D45"/>
    <w:multiLevelType w:val="multilevel"/>
    <w:tmpl w:val="C16E4DCE"/>
    <w:lvl w:ilvl="0">
      <w:start w:val="3"/>
      <w:numFmt w:val="decimal"/>
      <w:lvlText w:val="%1"/>
      <w:lvlJc w:val="left"/>
      <w:pPr>
        <w:ind w:left="31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39"/>
      </w:pPr>
      <w:rPr>
        <w:rFonts w:hint="default"/>
        <w:lang w:val="ru-RU" w:eastAsia="en-US" w:bidi="ar-SA"/>
      </w:rPr>
    </w:lvl>
  </w:abstractNum>
  <w:abstractNum w:abstractNumId="12">
    <w:nsid w:val="3EB849BF"/>
    <w:multiLevelType w:val="multilevel"/>
    <w:tmpl w:val="41E2CDC2"/>
    <w:lvl w:ilvl="0">
      <w:start w:val="2"/>
      <w:numFmt w:val="decimal"/>
      <w:lvlText w:val="%1"/>
      <w:lvlJc w:val="left"/>
      <w:pPr>
        <w:ind w:left="15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701"/>
      </w:pPr>
      <w:rPr>
        <w:rFonts w:hint="default"/>
        <w:lang w:val="ru-RU" w:eastAsia="en-US" w:bidi="ar-SA"/>
      </w:rPr>
    </w:lvl>
  </w:abstractNum>
  <w:abstractNum w:abstractNumId="13">
    <w:nsid w:val="46CC3BC8"/>
    <w:multiLevelType w:val="hybridMultilevel"/>
    <w:tmpl w:val="DD0A6408"/>
    <w:lvl w:ilvl="0" w:tplc="20F6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EB3C3A"/>
    <w:multiLevelType w:val="hybridMultilevel"/>
    <w:tmpl w:val="6EF87DB8"/>
    <w:lvl w:ilvl="0" w:tplc="A1BE5EF4">
      <w:start w:val="1"/>
      <w:numFmt w:val="decimal"/>
      <w:lvlText w:val="%1)"/>
      <w:lvlJc w:val="left"/>
      <w:pPr>
        <w:ind w:left="31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A64932">
      <w:numFmt w:val="bullet"/>
      <w:lvlText w:val="•"/>
      <w:lvlJc w:val="left"/>
      <w:pPr>
        <w:ind w:left="1368" w:hanging="392"/>
      </w:pPr>
      <w:rPr>
        <w:rFonts w:hint="default"/>
        <w:lang w:val="ru-RU" w:eastAsia="en-US" w:bidi="ar-SA"/>
      </w:rPr>
    </w:lvl>
    <w:lvl w:ilvl="2" w:tplc="73EEE7A8">
      <w:numFmt w:val="bullet"/>
      <w:lvlText w:val="•"/>
      <w:lvlJc w:val="left"/>
      <w:pPr>
        <w:ind w:left="2417" w:hanging="392"/>
      </w:pPr>
      <w:rPr>
        <w:rFonts w:hint="default"/>
        <w:lang w:val="ru-RU" w:eastAsia="en-US" w:bidi="ar-SA"/>
      </w:rPr>
    </w:lvl>
    <w:lvl w:ilvl="3" w:tplc="CE680498">
      <w:numFmt w:val="bullet"/>
      <w:lvlText w:val="•"/>
      <w:lvlJc w:val="left"/>
      <w:pPr>
        <w:ind w:left="3465" w:hanging="392"/>
      </w:pPr>
      <w:rPr>
        <w:rFonts w:hint="default"/>
        <w:lang w:val="ru-RU" w:eastAsia="en-US" w:bidi="ar-SA"/>
      </w:rPr>
    </w:lvl>
    <w:lvl w:ilvl="4" w:tplc="7346BD1E">
      <w:numFmt w:val="bullet"/>
      <w:lvlText w:val="•"/>
      <w:lvlJc w:val="left"/>
      <w:pPr>
        <w:ind w:left="4514" w:hanging="392"/>
      </w:pPr>
      <w:rPr>
        <w:rFonts w:hint="default"/>
        <w:lang w:val="ru-RU" w:eastAsia="en-US" w:bidi="ar-SA"/>
      </w:rPr>
    </w:lvl>
    <w:lvl w:ilvl="5" w:tplc="D062E696">
      <w:numFmt w:val="bullet"/>
      <w:lvlText w:val="•"/>
      <w:lvlJc w:val="left"/>
      <w:pPr>
        <w:ind w:left="5563" w:hanging="392"/>
      </w:pPr>
      <w:rPr>
        <w:rFonts w:hint="default"/>
        <w:lang w:val="ru-RU" w:eastAsia="en-US" w:bidi="ar-SA"/>
      </w:rPr>
    </w:lvl>
    <w:lvl w:ilvl="6" w:tplc="8D4E5DA4">
      <w:numFmt w:val="bullet"/>
      <w:lvlText w:val="•"/>
      <w:lvlJc w:val="left"/>
      <w:pPr>
        <w:ind w:left="6611" w:hanging="392"/>
      </w:pPr>
      <w:rPr>
        <w:rFonts w:hint="default"/>
        <w:lang w:val="ru-RU" w:eastAsia="en-US" w:bidi="ar-SA"/>
      </w:rPr>
    </w:lvl>
    <w:lvl w:ilvl="7" w:tplc="D0E4579E">
      <w:numFmt w:val="bullet"/>
      <w:lvlText w:val="•"/>
      <w:lvlJc w:val="left"/>
      <w:pPr>
        <w:ind w:left="7660" w:hanging="392"/>
      </w:pPr>
      <w:rPr>
        <w:rFonts w:hint="default"/>
        <w:lang w:val="ru-RU" w:eastAsia="en-US" w:bidi="ar-SA"/>
      </w:rPr>
    </w:lvl>
    <w:lvl w:ilvl="8" w:tplc="E44E0E14">
      <w:numFmt w:val="bullet"/>
      <w:lvlText w:val="•"/>
      <w:lvlJc w:val="left"/>
      <w:pPr>
        <w:ind w:left="8709" w:hanging="392"/>
      </w:pPr>
      <w:rPr>
        <w:rFonts w:hint="default"/>
        <w:lang w:val="ru-RU" w:eastAsia="en-US" w:bidi="ar-SA"/>
      </w:rPr>
    </w:lvl>
  </w:abstractNum>
  <w:abstractNum w:abstractNumId="15">
    <w:nsid w:val="6190290F"/>
    <w:multiLevelType w:val="hybridMultilevel"/>
    <w:tmpl w:val="A3F2F566"/>
    <w:lvl w:ilvl="0" w:tplc="FA54198E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8C0DC4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8F7E4230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A7A01D8A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7DE4F918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B5565520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13C26A74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45BA3C74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92E01D56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16">
    <w:nsid w:val="663968E2"/>
    <w:multiLevelType w:val="hybridMultilevel"/>
    <w:tmpl w:val="3EAA59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DA0CBE"/>
    <w:multiLevelType w:val="multilevel"/>
    <w:tmpl w:val="1DD6F914"/>
    <w:lvl w:ilvl="0">
      <w:start w:val="6"/>
      <w:numFmt w:val="decimal"/>
      <w:lvlText w:val="%1"/>
      <w:lvlJc w:val="left"/>
      <w:pPr>
        <w:ind w:left="31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14"/>
      </w:pPr>
      <w:rPr>
        <w:rFonts w:hint="default"/>
        <w:lang w:val="ru-RU" w:eastAsia="en-US" w:bidi="ar-SA"/>
      </w:rPr>
    </w:lvl>
  </w:abstractNum>
  <w:abstractNum w:abstractNumId="18">
    <w:nsid w:val="6A7601C7"/>
    <w:multiLevelType w:val="hybridMultilevel"/>
    <w:tmpl w:val="AC827E26"/>
    <w:lvl w:ilvl="0" w:tplc="EFE0112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545AEE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B456CC5E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D060986E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26ACF6B4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1B504386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C074A4A6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F7FE5850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71F0A550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19">
    <w:nsid w:val="6B8D4347"/>
    <w:multiLevelType w:val="hybridMultilevel"/>
    <w:tmpl w:val="615EAEA6"/>
    <w:lvl w:ilvl="0" w:tplc="95E021AC">
      <w:start w:val="1"/>
      <w:numFmt w:val="decimal"/>
      <w:lvlText w:val="%1)"/>
      <w:lvlJc w:val="left"/>
      <w:pPr>
        <w:ind w:left="31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D808F2">
      <w:numFmt w:val="bullet"/>
      <w:lvlText w:val="•"/>
      <w:lvlJc w:val="left"/>
      <w:pPr>
        <w:ind w:left="1368" w:hanging="365"/>
      </w:pPr>
      <w:rPr>
        <w:rFonts w:hint="default"/>
        <w:lang w:val="ru-RU" w:eastAsia="en-US" w:bidi="ar-SA"/>
      </w:rPr>
    </w:lvl>
    <w:lvl w:ilvl="2" w:tplc="9EC0BC3E">
      <w:numFmt w:val="bullet"/>
      <w:lvlText w:val="•"/>
      <w:lvlJc w:val="left"/>
      <w:pPr>
        <w:ind w:left="2417" w:hanging="365"/>
      </w:pPr>
      <w:rPr>
        <w:rFonts w:hint="default"/>
        <w:lang w:val="ru-RU" w:eastAsia="en-US" w:bidi="ar-SA"/>
      </w:rPr>
    </w:lvl>
    <w:lvl w:ilvl="3" w:tplc="3B3CDB30">
      <w:numFmt w:val="bullet"/>
      <w:lvlText w:val="•"/>
      <w:lvlJc w:val="left"/>
      <w:pPr>
        <w:ind w:left="3465" w:hanging="365"/>
      </w:pPr>
      <w:rPr>
        <w:rFonts w:hint="default"/>
        <w:lang w:val="ru-RU" w:eastAsia="en-US" w:bidi="ar-SA"/>
      </w:rPr>
    </w:lvl>
    <w:lvl w:ilvl="4" w:tplc="52F86C58">
      <w:numFmt w:val="bullet"/>
      <w:lvlText w:val="•"/>
      <w:lvlJc w:val="left"/>
      <w:pPr>
        <w:ind w:left="4514" w:hanging="365"/>
      </w:pPr>
      <w:rPr>
        <w:rFonts w:hint="default"/>
        <w:lang w:val="ru-RU" w:eastAsia="en-US" w:bidi="ar-SA"/>
      </w:rPr>
    </w:lvl>
    <w:lvl w:ilvl="5" w:tplc="F854518E">
      <w:numFmt w:val="bullet"/>
      <w:lvlText w:val="•"/>
      <w:lvlJc w:val="left"/>
      <w:pPr>
        <w:ind w:left="5563" w:hanging="365"/>
      </w:pPr>
      <w:rPr>
        <w:rFonts w:hint="default"/>
        <w:lang w:val="ru-RU" w:eastAsia="en-US" w:bidi="ar-SA"/>
      </w:rPr>
    </w:lvl>
    <w:lvl w:ilvl="6" w:tplc="29D2B32A">
      <w:numFmt w:val="bullet"/>
      <w:lvlText w:val="•"/>
      <w:lvlJc w:val="left"/>
      <w:pPr>
        <w:ind w:left="6611" w:hanging="365"/>
      </w:pPr>
      <w:rPr>
        <w:rFonts w:hint="default"/>
        <w:lang w:val="ru-RU" w:eastAsia="en-US" w:bidi="ar-SA"/>
      </w:rPr>
    </w:lvl>
    <w:lvl w:ilvl="7" w:tplc="DF08EBBE">
      <w:numFmt w:val="bullet"/>
      <w:lvlText w:val="•"/>
      <w:lvlJc w:val="left"/>
      <w:pPr>
        <w:ind w:left="7660" w:hanging="365"/>
      </w:pPr>
      <w:rPr>
        <w:rFonts w:hint="default"/>
        <w:lang w:val="ru-RU" w:eastAsia="en-US" w:bidi="ar-SA"/>
      </w:rPr>
    </w:lvl>
    <w:lvl w:ilvl="8" w:tplc="71A65B12">
      <w:numFmt w:val="bullet"/>
      <w:lvlText w:val="•"/>
      <w:lvlJc w:val="left"/>
      <w:pPr>
        <w:ind w:left="8709" w:hanging="365"/>
      </w:pPr>
      <w:rPr>
        <w:rFonts w:hint="default"/>
        <w:lang w:val="ru-RU" w:eastAsia="en-US" w:bidi="ar-SA"/>
      </w:rPr>
    </w:lvl>
  </w:abstractNum>
  <w:abstractNum w:abstractNumId="20">
    <w:nsid w:val="6F3E7992"/>
    <w:multiLevelType w:val="hybridMultilevel"/>
    <w:tmpl w:val="5796AC58"/>
    <w:lvl w:ilvl="0" w:tplc="3C8631C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CEC48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3DBE1A94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2A08F04E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6590A21C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7ACC3F88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B994DB2C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D2EC25EE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98D84186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21">
    <w:nsid w:val="7073497F"/>
    <w:multiLevelType w:val="hybridMultilevel"/>
    <w:tmpl w:val="ADE4829A"/>
    <w:lvl w:ilvl="0" w:tplc="E8DA8A16">
      <w:start w:val="1"/>
      <w:numFmt w:val="decimal"/>
      <w:lvlText w:val="%1)"/>
      <w:lvlJc w:val="left"/>
      <w:pPr>
        <w:ind w:left="31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0D4AE">
      <w:numFmt w:val="bullet"/>
      <w:lvlText w:val="•"/>
      <w:lvlJc w:val="left"/>
      <w:pPr>
        <w:ind w:left="1368" w:hanging="605"/>
      </w:pPr>
      <w:rPr>
        <w:rFonts w:hint="default"/>
        <w:lang w:val="ru-RU" w:eastAsia="en-US" w:bidi="ar-SA"/>
      </w:rPr>
    </w:lvl>
    <w:lvl w:ilvl="2" w:tplc="97E0FE90">
      <w:numFmt w:val="bullet"/>
      <w:lvlText w:val="•"/>
      <w:lvlJc w:val="left"/>
      <w:pPr>
        <w:ind w:left="2417" w:hanging="605"/>
      </w:pPr>
      <w:rPr>
        <w:rFonts w:hint="default"/>
        <w:lang w:val="ru-RU" w:eastAsia="en-US" w:bidi="ar-SA"/>
      </w:rPr>
    </w:lvl>
    <w:lvl w:ilvl="3" w:tplc="68060796">
      <w:numFmt w:val="bullet"/>
      <w:lvlText w:val="•"/>
      <w:lvlJc w:val="left"/>
      <w:pPr>
        <w:ind w:left="3465" w:hanging="605"/>
      </w:pPr>
      <w:rPr>
        <w:rFonts w:hint="default"/>
        <w:lang w:val="ru-RU" w:eastAsia="en-US" w:bidi="ar-SA"/>
      </w:rPr>
    </w:lvl>
    <w:lvl w:ilvl="4" w:tplc="75B2C62E">
      <w:numFmt w:val="bullet"/>
      <w:lvlText w:val="•"/>
      <w:lvlJc w:val="left"/>
      <w:pPr>
        <w:ind w:left="4514" w:hanging="605"/>
      </w:pPr>
      <w:rPr>
        <w:rFonts w:hint="default"/>
        <w:lang w:val="ru-RU" w:eastAsia="en-US" w:bidi="ar-SA"/>
      </w:rPr>
    </w:lvl>
    <w:lvl w:ilvl="5" w:tplc="7F78A796">
      <w:numFmt w:val="bullet"/>
      <w:lvlText w:val="•"/>
      <w:lvlJc w:val="left"/>
      <w:pPr>
        <w:ind w:left="5563" w:hanging="605"/>
      </w:pPr>
      <w:rPr>
        <w:rFonts w:hint="default"/>
        <w:lang w:val="ru-RU" w:eastAsia="en-US" w:bidi="ar-SA"/>
      </w:rPr>
    </w:lvl>
    <w:lvl w:ilvl="6" w:tplc="CB4E1B8A">
      <w:numFmt w:val="bullet"/>
      <w:lvlText w:val="•"/>
      <w:lvlJc w:val="left"/>
      <w:pPr>
        <w:ind w:left="6611" w:hanging="605"/>
      </w:pPr>
      <w:rPr>
        <w:rFonts w:hint="default"/>
        <w:lang w:val="ru-RU" w:eastAsia="en-US" w:bidi="ar-SA"/>
      </w:rPr>
    </w:lvl>
    <w:lvl w:ilvl="7" w:tplc="F2729AC0">
      <w:numFmt w:val="bullet"/>
      <w:lvlText w:val="•"/>
      <w:lvlJc w:val="left"/>
      <w:pPr>
        <w:ind w:left="7660" w:hanging="605"/>
      </w:pPr>
      <w:rPr>
        <w:rFonts w:hint="default"/>
        <w:lang w:val="ru-RU" w:eastAsia="en-US" w:bidi="ar-SA"/>
      </w:rPr>
    </w:lvl>
    <w:lvl w:ilvl="8" w:tplc="35623E3A">
      <w:numFmt w:val="bullet"/>
      <w:lvlText w:val="•"/>
      <w:lvlJc w:val="left"/>
      <w:pPr>
        <w:ind w:left="8709" w:hanging="605"/>
      </w:pPr>
      <w:rPr>
        <w:rFonts w:hint="default"/>
        <w:lang w:val="ru-RU" w:eastAsia="en-US" w:bidi="ar-SA"/>
      </w:rPr>
    </w:lvl>
  </w:abstractNum>
  <w:abstractNum w:abstractNumId="22">
    <w:nsid w:val="715477F9"/>
    <w:multiLevelType w:val="hybridMultilevel"/>
    <w:tmpl w:val="99E0BED6"/>
    <w:lvl w:ilvl="0" w:tplc="C5668E24">
      <w:start w:val="1"/>
      <w:numFmt w:val="upperRoman"/>
      <w:lvlText w:val="%1."/>
      <w:lvlJc w:val="left"/>
      <w:pPr>
        <w:ind w:left="471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40C0034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2" w:tplc="18024DE4">
      <w:numFmt w:val="bullet"/>
      <w:lvlText w:val="•"/>
      <w:lvlJc w:val="left"/>
      <w:pPr>
        <w:ind w:left="5937" w:hanging="720"/>
      </w:pPr>
      <w:rPr>
        <w:rFonts w:hint="default"/>
        <w:lang w:val="ru-RU" w:eastAsia="en-US" w:bidi="ar-SA"/>
      </w:rPr>
    </w:lvl>
    <w:lvl w:ilvl="3" w:tplc="8258CCA8">
      <w:numFmt w:val="bullet"/>
      <w:lvlText w:val="•"/>
      <w:lvlJc w:val="left"/>
      <w:pPr>
        <w:ind w:left="6545" w:hanging="720"/>
      </w:pPr>
      <w:rPr>
        <w:rFonts w:hint="default"/>
        <w:lang w:val="ru-RU" w:eastAsia="en-US" w:bidi="ar-SA"/>
      </w:rPr>
    </w:lvl>
    <w:lvl w:ilvl="4" w:tplc="F62A5B6C">
      <w:numFmt w:val="bullet"/>
      <w:lvlText w:val="•"/>
      <w:lvlJc w:val="left"/>
      <w:pPr>
        <w:ind w:left="7154" w:hanging="720"/>
      </w:pPr>
      <w:rPr>
        <w:rFonts w:hint="default"/>
        <w:lang w:val="ru-RU" w:eastAsia="en-US" w:bidi="ar-SA"/>
      </w:rPr>
    </w:lvl>
    <w:lvl w:ilvl="5" w:tplc="BBDA529C">
      <w:numFmt w:val="bullet"/>
      <w:lvlText w:val="•"/>
      <w:lvlJc w:val="left"/>
      <w:pPr>
        <w:ind w:left="7763" w:hanging="720"/>
      </w:pPr>
      <w:rPr>
        <w:rFonts w:hint="default"/>
        <w:lang w:val="ru-RU" w:eastAsia="en-US" w:bidi="ar-SA"/>
      </w:rPr>
    </w:lvl>
    <w:lvl w:ilvl="6" w:tplc="A75E47A4">
      <w:numFmt w:val="bullet"/>
      <w:lvlText w:val="•"/>
      <w:lvlJc w:val="left"/>
      <w:pPr>
        <w:ind w:left="8371" w:hanging="720"/>
      </w:pPr>
      <w:rPr>
        <w:rFonts w:hint="default"/>
        <w:lang w:val="ru-RU" w:eastAsia="en-US" w:bidi="ar-SA"/>
      </w:rPr>
    </w:lvl>
    <w:lvl w:ilvl="7" w:tplc="B8042A0E">
      <w:numFmt w:val="bullet"/>
      <w:lvlText w:val="•"/>
      <w:lvlJc w:val="left"/>
      <w:pPr>
        <w:ind w:left="8980" w:hanging="720"/>
      </w:pPr>
      <w:rPr>
        <w:rFonts w:hint="default"/>
        <w:lang w:val="ru-RU" w:eastAsia="en-US" w:bidi="ar-SA"/>
      </w:rPr>
    </w:lvl>
    <w:lvl w:ilvl="8" w:tplc="B792D33C">
      <w:numFmt w:val="bullet"/>
      <w:lvlText w:val="•"/>
      <w:lvlJc w:val="left"/>
      <w:pPr>
        <w:ind w:left="958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9"/>
  </w:num>
  <w:num w:numId="5">
    <w:abstractNumId w:val="21"/>
  </w:num>
  <w:num w:numId="6">
    <w:abstractNumId w:val="15"/>
  </w:num>
  <w:num w:numId="7">
    <w:abstractNumId w:val="17"/>
  </w:num>
  <w:num w:numId="8">
    <w:abstractNumId w:val="19"/>
  </w:num>
  <w:num w:numId="9">
    <w:abstractNumId w:val="0"/>
  </w:num>
  <w:num w:numId="10">
    <w:abstractNumId w:val="11"/>
  </w:num>
  <w:num w:numId="11">
    <w:abstractNumId w:val="20"/>
  </w:num>
  <w:num w:numId="12">
    <w:abstractNumId w:val="1"/>
  </w:num>
  <w:num w:numId="13">
    <w:abstractNumId w:val="7"/>
  </w:num>
  <w:num w:numId="14">
    <w:abstractNumId w:val="18"/>
  </w:num>
  <w:num w:numId="15">
    <w:abstractNumId w:val="12"/>
  </w:num>
  <w:num w:numId="16">
    <w:abstractNumId w:val="3"/>
  </w:num>
  <w:num w:numId="17">
    <w:abstractNumId w:val="22"/>
  </w:num>
  <w:num w:numId="18">
    <w:abstractNumId w:val="4"/>
  </w:num>
  <w:num w:numId="19">
    <w:abstractNumId w:val="8"/>
  </w:num>
  <w:num w:numId="20">
    <w:abstractNumId w:val="13"/>
  </w:num>
  <w:num w:numId="21">
    <w:abstractNumId w:val="6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02BB9"/>
    <w:rsid w:val="00001388"/>
    <w:rsid w:val="00001A7E"/>
    <w:rsid w:val="00001B18"/>
    <w:rsid w:val="000325A3"/>
    <w:rsid w:val="00046FFF"/>
    <w:rsid w:val="0006127F"/>
    <w:rsid w:val="000641AB"/>
    <w:rsid w:val="00070C48"/>
    <w:rsid w:val="000814D6"/>
    <w:rsid w:val="00082F98"/>
    <w:rsid w:val="000A3E74"/>
    <w:rsid w:val="000A7420"/>
    <w:rsid w:val="000B1E25"/>
    <w:rsid w:val="000D0553"/>
    <w:rsid w:val="000D1A20"/>
    <w:rsid w:val="000D3401"/>
    <w:rsid w:val="000D51DC"/>
    <w:rsid w:val="000E3444"/>
    <w:rsid w:val="000F1BB9"/>
    <w:rsid w:val="00132BA2"/>
    <w:rsid w:val="00134542"/>
    <w:rsid w:val="001503FC"/>
    <w:rsid w:val="0017152D"/>
    <w:rsid w:val="001726B9"/>
    <w:rsid w:val="00175727"/>
    <w:rsid w:val="001A4F4C"/>
    <w:rsid w:val="001B40AD"/>
    <w:rsid w:val="001C20B1"/>
    <w:rsid w:val="001D0ACA"/>
    <w:rsid w:val="001E3F0E"/>
    <w:rsid w:val="0020340C"/>
    <w:rsid w:val="002044C9"/>
    <w:rsid w:val="00204F52"/>
    <w:rsid w:val="00205D4B"/>
    <w:rsid w:val="002167F6"/>
    <w:rsid w:val="00230730"/>
    <w:rsid w:val="002353BE"/>
    <w:rsid w:val="00255E35"/>
    <w:rsid w:val="002A4961"/>
    <w:rsid w:val="002B25EC"/>
    <w:rsid w:val="002B5AC5"/>
    <w:rsid w:val="002C30D7"/>
    <w:rsid w:val="002C3238"/>
    <w:rsid w:val="002C6070"/>
    <w:rsid w:val="002D6B34"/>
    <w:rsid w:val="002D705C"/>
    <w:rsid w:val="002F7DB3"/>
    <w:rsid w:val="00302BB9"/>
    <w:rsid w:val="003073D0"/>
    <w:rsid w:val="003113A4"/>
    <w:rsid w:val="003267A3"/>
    <w:rsid w:val="00375B7B"/>
    <w:rsid w:val="00383D03"/>
    <w:rsid w:val="00393EFA"/>
    <w:rsid w:val="003972ED"/>
    <w:rsid w:val="003A36AE"/>
    <w:rsid w:val="003A5C4E"/>
    <w:rsid w:val="003C3AB9"/>
    <w:rsid w:val="003F01A7"/>
    <w:rsid w:val="00404E9E"/>
    <w:rsid w:val="00406BC3"/>
    <w:rsid w:val="00427E79"/>
    <w:rsid w:val="00436AE2"/>
    <w:rsid w:val="00451D44"/>
    <w:rsid w:val="0045451B"/>
    <w:rsid w:val="00466F75"/>
    <w:rsid w:val="004741C6"/>
    <w:rsid w:val="00482085"/>
    <w:rsid w:val="0048706C"/>
    <w:rsid w:val="00493ACD"/>
    <w:rsid w:val="00493E1B"/>
    <w:rsid w:val="00496EAE"/>
    <w:rsid w:val="004A2658"/>
    <w:rsid w:val="004A2DA4"/>
    <w:rsid w:val="004D0446"/>
    <w:rsid w:val="004D45D1"/>
    <w:rsid w:val="004D53A4"/>
    <w:rsid w:val="004E3A48"/>
    <w:rsid w:val="004E421F"/>
    <w:rsid w:val="004F09BC"/>
    <w:rsid w:val="004F32BC"/>
    <w:rsid w:val="0050350F"/>
    <w:rsid w:val="005078AB"/>
    <w:rsid w:val="00534416"/>
    <w:rsid w:val="00550FF6"/>
    <w:rsid w:val="00554718"/>
    <w:rsid w:val="005576DF"/>
    <w:rsid w:val="00572BA2"/>
    <w:rsid w:val="0058466F"/>
    <w:rsid w:val="00586859"/>
    <w:rsid w:val="00592C71"/>
    <w:rsid w:val="005A13DB"/>
    <w:rsid w:val="005A3AA4"/>
    <w:rsid w:val="005A544A"/>
    <w:rsid w:val="005A734C"/>
    <w:rsid w:val="005A7A39"/>
    <w:rsid w:val="005C7E60"/>
    <w:rsid w:val="005D4365"/>
    <w:rsid w:val="005D6938"/>
    <w:rsid w:val="005F01CF"/>
    <w:rsid w:val="006226FF"/>
    <w:rsid w:val="006270F5"/>
    <w:rsid w:val="0065657D"/>
    <w:rsid w:val="006759F6"/>
    <w:rsid w:val="006810B8"/>
    <w:rsid w:val="0068326D"/>
    <w:rsid w:val="00686FDB"/>
    <w:rsid w:val="006878FC"/>
    <w:rsid w:val="006927D1"/>
    <w:rsid w:val="006928C8"/>
    <w:rsid w:val="00694220"/>
    <w:rsid w:val="006A5D75"/>
    <w:rsid w:val="006B2D72"/>
    <w:rsid w:val="006C0548"/>
    <w:rsid w:val="006C683D"/>
    <w:rsid w:val="006F2E8B"/>
    <w:rsid w:val="006F308B"/>
    <w:rsid w:val="006F7352"/>
    <w:rsid w:val="00701C9F"/>
    <w:rsid w:val="007134A6"/>
    <w:rsid w:val="0072078E"/>
    <w:rsid w:val="007217C1"/>
    <w:rsid w:val="007243BA"/>
    <w:rsid w:val="00726F34"/>
    <w:rsid w:val="007359FC"/>
    <w:rsid w:val="00743384"/>
    <w:rsid w:val="00744135"/>
    <w:rsid w:val="00744AB3"/>
    <w:rsid w:val="00753AD0"/>
    <w:rsid w:val="007565C7"/>
    <w:rsid w:val="007700B9"/>
    <w:rsid w:val="00771441"/>
    <w:rsid w:val="007717F1"/>
    <w:rsid w:val="00783348"/>
    <w:rsid w:val="00790209"/>
    <w:rsid w:val="007940F3"/>
    <w:rsid w:val="007A3B9E"/>
    <w:rsid w:val="007B5904"/>
    <w:rsid w:val="007D18E1"/>
    <w:rsid w:val="007D2482"/>
    <w:rsid w:val="007D6AEB"/>
    <w:rsid w:val="007E4EDE"/>
    <w:rsid w:val="007E6C8C"/>
    <w:rsid w:val="007E7146"/>
    <w:rsid w:val="007E7469"/>
    <w:rsid w:val="007F273C"/>
    <w:rsid w:val="007F380B"/>
    <w:rsid w:val="007F3DB4"/>
    <w:rsid w:val="007F457E"/>
    <w:rsid w:val="00800497"/>
    <w:rsid w:val="00817CFC"/>
    <w:rsid w:val="0082044A"/>
    <w:rsid w:val="0082453C"/>
    <w:rsid w:val="00832FFB"/>
    <w:rsid w:val="0083520B"/>
    <w:rsid w:val="008418D5"/>
    <w:rsid w:val="0084265B"/>
    <w:rsid w:val="00842AC6"/>
    <w:rsid w:val="00850443"/>
    <w:rsid w:val="00850574"/>
    <w:rsid w:val="00865EBC"/>
    <w:rsid w:val="00877790"/>
    <w:rsid w:val="00880A3A"/>
    <w:rsid w:val="008861CC"/>
    <w:rsid w:val="008A3EB1"/>
    <w:rsid w:val="008B4139"/>
    <w:rsid w:val="008B4177"/>
    <w:rsid w:val="008C0D37"/>
    <w:rsid w:val="008C4E12"/>
    <w:rsid w:val="008D79BA"/>
    <w:rsid w:val="008E37F1"/>
    <w:rsid w:val="008E671B"/>
    <w:rsid w:val="008F72B1"/>
    <w:rsid w:val="008F7996"/>
    <w:rsid w:val="00901657"/>
    <w:rsid w:val="00901AA0"/>
    <w:rsid w:val="0091185C"/>
    <w:rsid w:val="00922204"/>
    <w:rsid w:val="0094226F"/>
    <w:rsid w:val="00947F55"/>
    <w:rsid w:val="0095030E"/>
    <w:rsid w:val="00954698"/>
    <w:rsid w:val="00961E9C"/>
    <w:rsid w:val="00963F27"/>
    <w:rsid w:val="00965A61"/>
    <w:rsid w:val="009A60F7"/>
    <w:rsid w:val="009B29E8"/>
    <w:rsid w:val="009B3787"/>
    <w:rsid w:val="009B72CE"/>
    <w:rsid w:val="009C68C6"/>
    <w:rsid w:val="009D0827"/>
    <w:rsid w:val="009D5298"/>
    <w:rsid w:val="009D6293"/>
    <w:rsid w:val="009E22CE"/>
    <w:rsid w:val="00A05C6A"/>
    <w:rsid w:val="00A1017D"/>
    <w:rsid w:val="00A11E8F"/>
    <w:rsid w:val="00A1643A"/>
    <w:rsid w:val="00A33E9A"/>
    <w:rsid w:val="00A34557"/>
    <w:rsid w:val="00A34D75"/>
    <w:rsid w:val="00A4078F"/>
    <w:rsid w:val="00A578F6"/>
    <w:rsid w:val="00A619EA"/>
    <w:rsid w:val="00A62F40"/>
    <w:rsid w:val="00A74BA3"/>
    <w:rsid w:val="00A779D1"/>
    <w:rsid w:val="00A814BF"/>
    <w:rsid w:val="00A832A4"/>
    <w:rsid w:val="00A85291"/>
    <w:rsid w:val="00A8616E"/>
    <w:rsid w:val="00AA4276"/>
    <w:rsid w:val="00AA5E0D"/>
    <w:rsid w:val="00AB28F5"/>
    <w:rsid w:val="00AC3D41"/>
    <w:rsid w:val="00AC6D41"/>
    <w:rsid w:val="00AD00AA"/>
    <w:rsid w:val="00AE6F8E"/>
    <w:rsid w:val="00AF0DE8"/>
    <w:rsid w:val="00B0017B"/>
    <w:rsid w:val="00B07B2A"/>
    <w:rsid w:val="00B105AE"/>
    <w:rsid w:val="00B12EF7"/>
    <w:rsid w:val="00B24FDC"/>
    <w:rsid w:val="00B32EA8"/>
    <w:rsid w:val="00B54772"/>
    <w:rsid w:val="00B6245C"/>
    <w:rsid w:val="00B66B2D"/>
    <w:rsid w:val="00B713AA"/>
    <w:rsid w:val="00B870A9"/>
    <w:rsid w:val="00B931F6"/>
    <w:rsid w:val="00B93F65"/>
    <w:rsid w:val="00B940D7"/>
    <w:rsid w:val="00B94A6F"/>
    <w:rsid w:val="00B95443"/>
    <w:rsid w:val="00BA2AE7"/>
    <w:rsid w:val="00BB7B7E"/>
    <w:rsid w:val="00BC1F1B"/>
    <w:rsid w:val="00BD35AE"/>
    <w:rsid w:val="00BD35DE"/>
    <w:rsid w:val="00BF329C"/>
    <w:rsid w:val="00BF3307"/>
    <w:rsid w:val="00C0631A"/>
    <w:rsid w:val="00C10B32"/>
    <w:rsid w:val="00C2662A"/>
    <w:rsid w:val="00C43402"/>
    <w:rsid w:val="00C46103"/>
    <w:rsid w:val="00C5071F"/>
    <w:rsid w:val="00C549EC"/>
    <w:rsid w:val="00C62BAF"/>
    <w:rsid w:val="00C664B4"/>
    <w:rsid w:val="00C7751D"/>
    <w:rsid w:val="00CB1D0C"/>
    <w:rsid w:val="00CB5BE6"/>
    <w:rsid w:val="00CB627F"/>
    <w:rsid w:val="00CD71AC"/>
    <w:rsid w:val="00CE2E94"/>
    <w:rsid w:val="00CE64E9"/>
    <w:rsid w:val="00CE7D39"/>
    <w:rsid w:val="00CF5714"/>
    <w:rsid w:val="00CF6B76"/>
    <w:rsid w:val="00D0186D"/>
    <w:rsid w:val="00D02B3A"/>
    <w:rsid w:val="00D10C6D"/>
    <w:rsid w:val="00D15C88"/>
    <w:rsid w:val="00D3133E"/>
    <w:rsid w:val="00D3345A"/>
    <w:rsid w:val="00D41255"/>
    <w:rsid w:val="00D41A44"/>
    <w:rsid w:val="00D41AD4"/>
    <w:rsid w:val="00D436FB"/>
    <w:rsid w:val="00D441B6"/>
    <w:rsid w:val="00D5586E"/>
    <w:rsid w:val="00D56315"/>
    <w:rsid w:val="00D57A36"/>
    <w:rsid w:val="00D6057A"/>
    <w:rsid w:val="00D62483"/>
    <w:rsid w:val="00D64761"/>
    <w:rsid w:val="00D70891"/>
    <w:rsid w:val="00D74D19"/>
    <w:rsid w:val="00DA2A7A"/>
    <w:rsid w:val="00DA2C77"/>
    <w:rsid w:val="00DA4C20"/>
    <w:rsid w:val="00DB629D"/>
    <w:rsid w:val="00DC0C18"/>
    <w:rsid w:val="00DC3E9C"/>
    <w:rsid w:val="00DC5BF6"/>
    <w:rsid w:val="00DD1A2F"/>
    <w:rsid w:val="00DD28A0"/>
    <w:rsid w:val="00DD5BEA"/>
    <w:rsid w:val="00DD6E49"/>
    <w:rsid w:val="00DF7440"/>
    <w:rsid w:val="00E05F43"/>
    <w:rsid w:val="00E15737"/>
    <w:rsid w:val="00E45508"/>
    <w:rsid w:val="00E54326"/>
    <w:rsid w:val="00E5535A"/>
    <w:rsid w:val="00E55D34"/>
    <w:rsid w:val="00E56E8F"/>
    <w:rsid w:val="00E63BB1"/>
    <w:rsid w:val="00E6685F"/>
    <w:rsid w:val="00E75BDC"/>
    <w:rsid w:val="00E824D8"/>
    <w:rsid w:val="00EA4F2C"/>
    <w:rsid w:val="00ED000A"/>
    <w:rsid w:val="00ED2EC3"/>
    <w:rsid w:val="00EE558B"/>
    <w:rsid w:val="00EE7E8F"/>
    <w:rsid w:val="00EF04B4"/>
    <w:rsid w:val="00EF220D"/>
    <w:rsid w:val="00F000D4"/>
    <w:rsid w:val="00F03C41"/>
    <w:rsid w:val="00F126C3"/>
    <w:rsid w:val="00F132A0"/>
    <w:rsid w:val="00F176DC"/>
    <w:rsid w:val="00F1792C"/>
    <w:rsid w:val="00F223E8"/>
    <w:rsid w:val="00F42261"/>
    <w:rsid w:val="00F42A80"/>
    <w:rsid w:val="00F432A4"/>
    <w:rsid w:val="00F52D71"/>
    <w:rsid w:val="00F642D5"/>
    <w:rsid w:val="00F67F52"/>
    <w:rsid w:val="00F833FB"/>
    <w:rsid w:val="00F850C4"/>
    <w:rsid w:val="00FB2FFF"/>
    <w:rsid w:val="00FC6DF0"/>
    <w:rsid w:val="00FD4BBE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41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741C6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41C6"/>
    <w:pPr>
      <w:ind w:left="312" w:firstLine="708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rsid w:val="004741C6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741C6"/>
  </w:style>
  <w:style w:type="paragraph" w:styleId="a6">
    <w:name w:val="header"/>
    <w:basedOn w:val="a"/>
    <w:link w:val="a7"/>
    <w:uiPriority w:val="99"/>
    <w:unhideWhenUsed/>
    <w:rsid w:val="008F7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2B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F7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72B1"/>
    <w:rPr>
      <w:rFonts w:ascii="Times New Roman" w:eastAsia="Times New Roman" w:hAnsi="Times New Roman" w:cs="Times New Roman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F03C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3C41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99"/>
    <w:locked/>
    <w:rsid w:val="008418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7FFAD6DA156FBE922FD052BCCC0022A5F07252B619FC333A01FB0F410W4FEN" TargetMode="External"/><Relationship Id="rId13" Type="http://schemas.openxmlformats.org/officeDocument/2006/relationships/hyperlink" Target="consultantplus://offline/ref%3DC7FFAD6DA156FBE922FD052BCCC0022A5F07252B6094C333A01FB0F410W4FEN" TargetMode="External"/><Relationship Id="rId18" Type="http://schemas.openxmlformats.org/officeDocument/2006/relationships/hyperlink" Target="consultantplus://offline/ref%3D7FAA5B70C9511B9F88CAD972B220424161AF8AFFA43828CA7793BBF7DCBFF84AF8EB34FA3F9D3FE04A45B6AEF0F3DEB196B467A1397CAD44HAp6O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7FAA5B70C9511B9F88CAD972B220424161AE8AF6A03B28CA7793BBF7DCBFF84AEAEB6CF63C9D20E24C50E0FFB5HApF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C7FFAD6DA156FBE922FD052BCCC0022A5F07252B6191C333A01FB0F4104E09910934D83CEF653918WEF2N" TargetMode="External"/><Relationship Id="rId17" Type="http://schemas.openxmlformats.org/officeDocument/2006/relationships/hyperlink" Target="consultantplus://offline/ref%3DC426E59BF9B5001FF53188153CF183BFA1874531C2F3CE6B35B829B63E2CF46A03DC5C3B5AB789AEfAb2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C7FFAD6DA156FBE922FD052BCCC0022A5C0F272F6296C333A01FB0F410W4FEN" TargetMode="External"/><Relationship Id="rId20" Type="http://schemas.openxmlformats.org/officeDocument/2006/relationships/hyperlink" Target="consultantplus://offline/ref%3D7FAA5B70C9511B9F88CAD972B220424161AF8AFFA43828CA7793BBF7DCBFF84AEAEB6CF63C9D20E24C50E0FFB5HAp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C7FFAD6DA156FBE922FD052BCCC0022A5F07252B6191C333A01FB0F4104E09910934D83CEF653B1BWEF2N" TargetMode="External"/><Relationship Id="rId24" Type="http://schemas.openxmlformats.org/officeDocument/2006/relationships/hyperlink" Target="consultantplus://offline/ref%3D7FAA5B70C9511B9F88CAC77FA44C1D4465A4D4FAA73F269A28CCE0AA8BB6F21DBFA46DAA7BC833E14950E2FAAAA4D3B3H9p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7FFAD6DA156FBE922FD052BCCC0022A5C0F272F619FC333A01FB0F410W4FEN" TargetMode="External"/><Relationship Id="rId23" Type="http://schemas.openxmlformats.org/officeDocument/2006/relationships/hyperlink" Target="consultantplus://offline/ref%3D7FAA5B70C9511B9F88CAD972B220424161AF8AFFA43828CA7793BBF7DCBFF84AF8EB34FA3F9D3FE54045B6AEF0F3DEB196B467A1397CAD44HAp6O" TargetMode="External"/><Relationship Id="rId10" Type="http://schemas.openxmlformats.org/officeDocument/2006/relationships/hyperlink" Target="consultantplus://offline/ref%3DC7FFAD6DA156FBE922FD052BCCC0022A5F07252B6191C333A01FB0F410W4FEN" TargetMode="External"/><Relationship Id="rId19" Type="http://schemas.openxmlformats.org/officeDocument/2006/relationships/hyperlink" Target="consultantplus://offline/ref%3D7FAA5B70C9511B9F88CAD972B220424161AF8AFFA43828CA7793BBF7DCBFF84AF8EB34FA3F9D3FE74D45B6AEF0F3DEB196B467A1397CAD44HAp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7FFAD6DA156FBE922FD052BCCC0022A5F07252B619FC333A01FB0F4104E09910934D83CEF653E10WEF3N" TargetMode="External"/><Relationship Id="rId14" Type="http://schemas.openxmlformats.org/officeDocument/2006/relationships/hyperlink" Target="consultantplus://offline/ref%3DC7FFAD6DA156FBE922FD052BCCC0022A5C0E23246792C333A01FB0F410W4FEN" TargetMode="External"/><Relationship Id="rId22" Type="http://schemas.openxmlformats.org/officeDocument/2006/relationships/hyperlink" Target="consultantplus://offline/ref%3D7FAA5B70C9511B9F88CAD972B220424161AF8AFFA43828CA7793BBF7DCBFF84AF8EB34FA3F9D3FE54045B6AEF0F3DEB196B467A1397CAD44HAp6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6501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43477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17</cp:revision>
  <dcterms:created xsi:type="dcterms:W3CDTF">2023-01-24T10:13:00Z</dcterms:created>
  <dcterms:modified xsi:type="dcterms:W3CDTF">2026-06-22T09:54:00Z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</Properties>
</file>